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05F8" w:rsidRDefault="000F73DA" w:rsidP="00500CEC">
      <w:pPr>
        <w:tabs>
          <w:tab w:val="left" w:pos="6521"/>
        </w:tabs>
        <w:suppressAutoHyphens/>
        <w:spacing w:after="0" w:line="240" w:lineRule="auto"/>
        <w:ind w:right="41"/>
        <w:jc w:val="center"/>
        <w:textAlignment w:val="baseline"/>
        <w:rPr>
          <w:rFonts w:ascii="Times New Roman" w:eastAsia="Times New Roman" w:hAnsi="Times New Roman" w:cs="Times New Roman"/>
          <w:b/>
          <w:sz w:val="28"/>
          <w:szCs w:val="20"/>
          <w:lang w:val="uk-UA" w:eastAsia="zh-CN"/>
        </w:rPr>
      </w:pPr>
      <w:r>
        <w:rPr>
          <w:noProof/>
          <w:lang w:eastAsia="ru-RU"/>
        </w:rPr>
        <w:drawing>
          <wp:anchor distT="0" distB="0" distL="114300" distR="114300" simplePos="0" relativeHeight="251658240" behindDoc="1" locked="0" layoutInCell="1" allowOverlap="1" wp14:anchorId="09437AEA" wp14:editId="7CCF24DE">
            <wp:simplePos x="0" y="0"/>
            <wp:positionH relativeFrom="column">
              <wp:posOffset>2790825</wp:posOffset>
            </wp:positionH>
            <wp:positionV relativeFrom="paragraph">
              <wp:posOffset>-560070</wp:posOffset>
            </wp:positionV>
            <wp:extent cx="504825" cy="676275"/>
            <wp:effectExtent l="0" t="0" r="9525" b="9525"/>
            <wp:wrapThrough wrapText="bothSides">
              <wp:wrapPolygon edited="0">
                <wp:start x="0" y="0"/>
                <wp:lineTo x="0" y="21296"/>
                <wp:lineTo x="21192" y="21296"/>
                <wp:lineTo x="21192" y="0"/>
                <wp:lineTo x="0"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l="-505" t="-374" r="-505" b="-374"/>
                    <a:stretch>
                      <a:fillRect/>
                    </a:stretch>
                  </pic:blipFill>
                  <pic:spPr bwMode="auto">
                    <a:xfrm>
                      <a:off x="0" y="0"/>
                      <a:ext cx="504825" cy="676275"/>
                    </a:xfrm>
                    <a:prstGeom prst="rect">
                      <a:avLst/>
                    </a:prstGeom>
                  </pic:spPr>
                </pic:pic>
              </a:graphicData>
            </a:graphic>
            <wp14:sizeRelH relativeFrom="page">
              <wp14:pctWidth>0</wp14:pctWidth>
            </wp14:sizeRelH>
            <wp14:sizeRelV relativeFrom="page">
              <wp14:pctHeight>0</wp14:pctHeight>
            </wp14:sizeRelV>
          </wp:anchor>
        </w:drawing>
      </w:r>
    </w:p>
    <w:p w:rsidR="0024729D" w:rsidRDefault="000F73DA">
      <w:pPr>
        <w:suppressAutoHyphens/>
        <w:spacing w:after="0" w:line="240" w:lineRule="auto"/>
        <w:jc w:val="center"/>
        <w:textAlignment w:val="baseline"/>
        <w:rPr>
          <w:rFonts w:ascii="Uk_Bodoni" w:eastAsia="Times New Roman" w:hAnsi="Uk_Bodoni" w:cs="Uk_Bodoni"/>
          <w:sz w:val="28"/>
          <w:szCs w:val="20"/>
          <w:lang w:eastAsia="zh-CN"/>
        </w:rPr>
      </w:pPr>
      <w:r>
        <w:rPr>
          <w:rFonts w:ascii="Times New Roman" w:eastAsia="Times New Roman" w:hAnsi="Times New Roman" w:cs="Times New Roman"/>
          <w:b/>
          <w:sz w:val="28"/>
          <w:szCs w:val="20"/>
          <w:lang w:val="uk-UA" w:eastAsia="zh-CN"/>
        </w:rPr>
        <w:t>РЕШЕТИЛІВСЬКА МІСЬКА РАДА</w:t>
      </w:r>
    </w:p>
    <w:p w:rsidR="0024729D" w:rsidRDefault="000F73DA">
      <w:pPr>
        <w:suppressAutoHyphens/>
        <w:spacing w:after="0" w:line="240" w:lineRule="auto"/>
        <w:jc w:val="center"/>
        <w:textAlignment w:val="baseline"/>
        <w:rPr>
          <w:rFonts w:ascii="Times New Roman" w:eastAsia="Times New Roman" w:hAnsi="Times New Roman" w:cs="Times New Roman"/>
          <w:b/>
          <w:sz w:val="28"/>
          <w:szCs w:val="20"/>
          <w:lang w:val="uk-UA" w:eastAsia="zh-CN"/>
        </w:rPr>
      </w:pPr>
      <w:r>
        <w:rPr>
          <w:rFonts w:ascii="Times New Roman" w:eastAsia="Times New Roman" w:hAnsi="Times New Roman" w:cs="Times New Roman"/>
          <w:b/>
          <w:sz w:val="28"/>
          <w:szCs w:val="20"/>
          <w:lang w:val="uk-UA" w:eastAsia="zh-CN"/>
        </w:rPr>
        <w:t>ПОЛТАВСЬКОЇ ОБЛАСТІ</w:t>
      </w:r>
    </w:p>
    <w:p w:rsidR="0024729D" w:rsidRDefault="000F73DA">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ВИКОНАВЧИЙ КОМІТЕТ</w:t>
      </w:r>
    </w:p>
    <w:p w:rsidR="0024729D" w:rsidRDefault="0024729D">
      <w:pPr>
        <w:spacing w:after="0" w:line="240" w:lineRule="auto"/>
        <w:jc w:val="center"/>
        <w:rPr>
          <w:rFonts w:ascii="Times New Roman" w:hAnsi="Times New Roman" w:cs="Times New Roman"/>
          <w:b/>
          <w:sz w:val="28"/>
          <w:szCs w:val="28"/>
          <w:lang w:val="uk-UA"/>
        </w:rPr>
      </w:pPr>
    </w:p>
    <w:p w:rsidR="0024729D" w:rsidRDefault="000F73DA">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РІШЕННЯ</w:t>
      </w:r>
    </w:p>
    <w:p w:rsidR="0024729D" w:rsidRDefault="0024729D">
      <w:pPr>
        <w:spacing w:after="0" w:line="240" w:lineRule="auto"/>
        <w:ind w:left="5670"/>
        <w:jc w:val="both"/>
        <w:rPr>
          <w:rFonts w:ascii="Times New Roman" w:hAnsi="Times New Roman" w:cs="Times New Roman"/>
          <w:sz w:val="28"/>
          <w:szCs w:val="28"/>
          <w:lang w:val="uk-UA"/>
        </w:rPr>
      </w:pPr>
    </w:p>
    <w:p w:rsidR="0024729D" w:rsidRDefault="009D4E07">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13</w:t>
      </w:r>
      <w:r w:rsidR="000F73DA">
        <w:rPr>
          <w:rFonts w:ascii="Times New Roman" w:hAnsi="Times New Roman" w:cs="Times New Roman"/>
          <w:sz w:val="28"/>
          <w:szCs w:val="28"/>
          <w:lang w:val="uk-UA"/>
        </w:rPr>
        <w:t xml:space="preserve"> </w:t>
      </w:r>
      <w:r>
        <w:rPr>
          <w:rFonts w:ascii="Times New Roman" w:hAnsi="Times New Roman" w:cs="Times New Roman"/>
          <w:sz w:val="28"/>
          <w:szCs w:val="28"/>
          <w:lang w:val="uk-UA"/>
        </w:rPr>
        <w:t>вересня</w:t>
      </w:r>
      <w:r w:rsidR="00C138FD">
        <w:rPr>
          <w:rFonts w:ascii="Times New Roman" w:hAnsi="Times New Roman" w:cs="Times New Roman"/>
          <w:sz w:val="28"/>
          <w:szCs w:val="28"/>
          <w:lang w:val="uk-UA"/>
        </w:rPr>
        <w:t xml:space="preserve"> </w:t>
      </w:r>
      <w:r w:rsidR="000F73DA">
        <w:rPr>
          <w:rFonts w:ascii="Times New Roman" w:hAnsi="Times New Roman" w:cs="Times New Roman"/>
          <w:sz w:val="28"/>
          <w:szCs w:val="28"/>
          <w:lang w:val="uk-UA"/>
        </w:rPr>
        <w:t>202</w:t>
      </w:r>
      <w:r w:rsidR="009260A1">
        <w:rPr>
          <w:rFonts w:ascii="Times New Roman" w:hAnsi="Times New Roman" w:cs="Times New Roman"/>
          <w:sz w:val="28"/>
          <w:szCs w:val="28"/>
          <w:lang w:val="uk-UA"/>
        </w:rPr>
        <w:t>4</w:t>
      </w:r>
      <w:r w:rsidR="000F73DA">
        <w:rPr>
          <w:rFonts w:ascii="Times New Roman" w:hAnsi="Times New Roman" w:cs="Times New Roman"/>
          <w:sz w:val="28"/>
          <w:szCs w:val="28"/>
          <w:lang w:val="uk-UA"/>
        </w:rPr>
        <w:t xml:space="preserve"> року</w:t>
      </w:r>
      <w:r w:rsidR="009905F8">
        <w:rPr>
          <w:rFonts w:ascii="Times New Roman" w:hAnsi="Times New Roman" w:cs="Times New Roman"/>
          <w:sz w:val="28"/>
          <w:szCs w:val="28"/>
          <w:lang w:val="uk-UA"/>
        </w:rPr>
        <w:t xml:space="preserve">     </w:t>
      </w:r>
      <w:r w:rsidR="000F73DA">
        <w:rPr>
          <w:rFonts w:ascii="Times New Roman" w:hAnsi="Times New Roman" w:cs="Times New Roman"/>
          <w:sz w:val="28"/>
          <w:szCs w:val="28"/>
          <w:lang w:val="uk-UA"/>
        </w:rPr>
        <w:t xml:space="preserve">       </w:t>
      </w:r>
      <w:r w:rsidR="00500CEC">
        <w:rPr>
          <w:rFonts w:ascii="Times New Roman" w:hAnsi="Times New Roman" w:cs="Times New Roman"/>
          <w:sz w:val="28"/>
          <w:szCs w:val="28"/>
          <w:lang w:val="uk-UA"/>
        </w:rPr>
        <w:t xml:space="preserve">      </w:t>
      </w:r>
      <w:r w:rsidR="009905F8">
        <w:rPr>
          <w:rFonts w:ascii="Times New Roman" w:hAnsi="Times New Roman" w:cs="Times New Roman"/>
          <w:sz w:val="28"/>
          <w:szCs w:val="28"/>
          <w:lang w:val="uk-UA"/>
        </w:rPr>
        <w:t xml:space="preserve">   м. </w:t>
      </w:r>
      <w:proofErr w:type="spellStart"/>
      <w:r w:rsidR="009905F8">
        <w:rPr>
          <w:rFonts w:ascii="Times New Roman" w:hAnsi="Times New Roman" w:cs="Times New Roman"/>
          <w:sz w:val="28"/>
          <w:szCs w:val="28"/>
          <w:lang w:val="uk-UA"/>
        </w:rPr>
        <w:t>Решетилівка</w:t>
      </w:r>
      <w:proofErr w:type="spellEnd"/>
      <w:r w:rsidR="00500CEC">
        <w:rPr>
          <w:rFonts w:ascii="Times New Roman" w:hAnsi="Times New Roman" w:cs="Times New Roman"/>
          <w:sz w:val="28"/>
          <w:szCs w:val="28"/>
          <w:lang w:val="uk-UA"/>
        </w:rPr>
        <w:t xml:space="preserve">                       </w:t>
      </w:r>
      <w:r w:rsidR="009905F8">
        <w:rPr>
          <w:rFonts w:ascii="Times New Roman" w:hAnsi="Times New Roman" w:cs="Times New Roman"/>
          <w:sz w:val="28"/>
          <w:szCs w:val="28"/>
          <w:lang w:val="uk-UA"/>
        </w:rPr>
        <w:t xml:space="preserve">     </w:t>
      </w:r>
      <w:r w:rsidR="00CD29D7">
        <w:rPr>
          <w:rFonts w:ascii="Times New Roman" w:hAnsi="Times New Roman" w:cs="Times New Roman"/>
          <w:sz w:val="28"/>
          <w:szCs w:val="28"/>
          <w:lang w:val="uk-UA"/>
        </w:rPr>
        <w:t xml:space="preserve">          </w:t>
      </w:r>
      <w:r w:rsidR="000F73DA">
        <w:rPr>
          <w:rFonts w:ascii="Times New Roman" w:hAnsi="Times New Roman" w:cs="Times New Roman"/>
          <w:sz w:val="28"/>
          <w:szCs w:val="28"/>
          <w:lang w:val="uk-UA"/>
        </w:rPr>
        <w:t xml:space="preserve">№ </w:t>
      </w:r>
    </w:p>
    <w:p w:rsidR="00FD25EC" w:rsidRDefault="00FD25EC" w:rsidP="00FD25EC">
      <w:pPr>
        <w:spacing w:after="0" w:line="240" w:lineRule="auto"/>
        <w:jc w:val="both"/>
        <w:rPr>
          <w:rFonts w:ascii="Times New Roman" w:hAnsi="Times New Roman" w:cs="Times New Roman"/>
          <w:sz w:val="28"/>
          <w:szCs w:val="28"/>
          <w:lang w:val="uk-UA"/>
        </w:rPr>
      </w:pPr>
    </w:p>
    <w:p w:rsidR="00FD25EC" w:rsidRDefault="00FD25EC" w:rsidP="002F2E6E">
      <w:pPr>
        <w:spacing w:after="0" w:line="240" w:lineRule="auto"/>
        <w:ind w:right="5669"/>
        <w:jc w:val="both"/>
        <w:rPr>
          <w:rFonts w:ascii="Times New Roman" w:hAnsi="Times New Roman" w:cs="Times New Roman"/>
          <w:sz w:val="28"/>
          <w:szCs w:val="28"/>
          <w:lang w:val="uk-UA"/>
        </w:rPr>
      </w:pPr>
      <w:r w:rsidRPr="005F370A">
        <w:rPr>
          <w:rFonts w:ascii="Times New Roman" w:hAnsi="Times New Roman" w:cs="Times New Roman"/>
          <w:sz w:val="28"/>
          <w:szCs w:val="28"/>
          <w:lang w:val="uk-UA"/>
        </w:rPr>
        <w:t xml:space="preserve">Про затвердження висновку </w:t>
      </w:r>
      <w:r w:rsidRPr="006718F6">
        <w:rPr>
          <w:rFonts w:ascii="Times New Roman" w:hAnsi="Times New Roman" w:cs="Times New Roman"/>
          <w:sz w:val="28"/>
          <w:szCs w:val="28"/>
          <w:lang w:val="uk-UA"/>
        </w:rPr>
        <w:t xml:space="preserve">щодо </w:t>
      </w:r>
      <w:r>
        <w:rPr>
          <w:rFonts w:ascii="Times New Roman" w:hAnsi="Times New Roman" w:cs="Times New Roman"/>
          <w:sz w:val="28"/>
          <w:szCs w:val="28"/>
          <w:lang w:val="uk-UA"/>
        </w:rPr>
        <w:t>не</w:t>
      </w:r>
      <w:r w:rsidRPr="006718F6">
        <w:rPr>
          <w:rFonts w:ascii="Times New Roman" w:hAnsi="Times New Roman" w:cs="Times New Roman"/>
          <w:sz w:val="28"/>
          <w:szCs w:val="28"/>
          <w:lang w:val="uk-UA"/>
        </w:rPr>
        <w:t>доцільності позбавлення батьківських прав громадян</w:t>
      </w:r>
      <w:r>
        <w:rPr>
          <w:rFonts w:ascii="Times New Roman" w:hAnsi="Times New Roman" w:cs="Times New Roman"/>
          <w:sz w:val="28"/>
          <w:szCs w:val="28"/>
          <w:lang w:val="uk-UA"/>
        </w:rPr>
        <w:t>ки відносно її дитини</w:t>
      </w:r>
    </w:p>
    <w:p w:rsidR="00FD25EC" w:rsidRDefault="00FD25EC" w:rsidP="00FD25EC">
      <w:pPr>
        <w:spacing w:after="0" w:line="240" w:lineRule="auto"/>
        <w:jc w:val="both"/>
        <w:rPr>
          <w:rFonts w:ascii="Times New Roman" w:hAnsi="Times New Roman" w:cs="Times New Roman"/>
          <w:sz w:val="28"/>
          <w:szCs w:val="28"/>
          <w:lang w:val="uk-UA"/>
        </w:rPr>
      </w:pPr>
    </w:p>
    <w:p w:rsidR="00FD25EC" w:rsidRDefault="00FD25EC" w:rsidP="00500CEC">
      <w:pPr>
        <w:spacing w:after="0" w:line="240" w:lineRule="auto"/>
        <w:ind w:firstLine="567"/>
        <w:jc w:val="both"/>
        <w:rPr>
          <w:rFonts w:ascii="Times New Roman" w:hAnsi="Times New Roman" w:cs="Times New Roman"/>
          <w:sz w:val="28"/>
          <w:szCs w:val="28"/>
          <w:lang w:val="uk-UA"/>
        </w:rPr>
      </w:pPr>
      <w:r w:rsidRPr="005F370A">
        <w:rPr>
          <w:rFonts w:ascii="Times New Roman" w:hAnsi="Times New Roman" w:cs="Times New Roman"/>
          <w:sz w:val="28"/>
          <w:szCs w:val="28"/>
          <w:lang w:val="uk-UA"/>
        </w:rPr>
        <w:t xml:space="preserve">Керуючись ст. 34 Закону України „Про місцеве самоврядування в Україні”, </w:t>
      </w:r>
      <w:r w:rsidRPr="00651C49">
        <w:rPr>
          <w:rFonts w:ascii="Times New Roman" w:hAnsi="Times New Roman" w:cs="Times New Roman"/>
          <w:sz w:val="28"/>
          <w:szCs w:val="28"/>
          <w:lang w:val="uk-UA"/>
        </w:rPr>
        <w:t>на підставі ст</w:t>
      </w:r>
      <w:r>
        <w:rPr>
          <w:rFonts w:ascii="Times New Roman" w:hAnsi="Times New Roman" w:cs="Times New Roman"/>
          <w:sz w:val="28"/>
          <w:szCs w:val="28"/>
          <w:lang w:val="uk-UA"/>
        </w:rPr>
        <w:t>. ст.</w:t>
      </w:r>
      <w:r w:rsidRPr="00651C49">
        <w:rPr>
          <w:rFonts w:ascii="Times New Roman" w:hAnsi="Times New Roman" w:cs="Times New Roman"/>
          <w:sz w:val="28"/>
          <w:szCs w:val="28"/>
          <w:lang w:val="uk-UA"/>
        </w:rPr>
        <w:t xml:space="preserve"> </w:t>
      </w:r>
      <w:r>
        <w:rPr>
          <w:rFonts w:ascii="Times New Roman" w:hAnsi="Times New Roman" w:cs="Times New Roman"/>
          <w:sz w:val="28"/>
          <w:szCs w:val="28"/>
          <w:lang w:val="uk-UA"/>
        </w:rPr>
        <w:t>150, 164, 180</w:t>
      </w:r>
      <w:r w:rsidRPr="00651C49">
        <w:rPr>
          <w:rFonts w:ascii="Times New Roman" w:hAnsi="Times New Roman" w:cs="Times New Roman"/>
          <w:sz w:val="28"/>
          <w:szCs w:val="28"/>
          <w:lang w:val="uk-UA"/>
        </w:rPr>
        <w:t xml:space="preserve"> </w:t>
      </w:r>
      <w:r w:rsidRPr="005F370A">
        <w:rPr>
          <w:rFonts w:ascii="Times New Roman" w:hAnsi="Times New Roman" w:cs="Times New Roman"/>
          <w:sz w:val="28"/>
          <w:szCs w:val="28"/>
          <w:lang w:val="uk-UA"/>
        </w:rPr>
        <w:t xml:space="preserve">Сімейного  кодексу України, </w:t>
      </w:r>
      <w:r w:rsidRPr="00E01300">
        <w:rPr>
          <w:rFonts w:ascii="Times New Roman" w:hAnsi="Times New Roman" w:cs="Times New Roman"/>
          <w:sz w:val="28"/>
          <w:szCs w:val="28"/>
          <w:lang w:val="uk-UA"/>
        </w:rPr>
        <w:t>ст.</w:t>
      </w:r>
      <w:r>
        <w:rPr>
          <w:rFonts w:ascii="Times New Roman" w:hAnsi="Times New Roman" w:cs="Times New Roman"/>
          <w:sz w:val="28"/>
          <w:szCs w:val="28"/>
          <w:lang w:val="uk-UA"/>
        </w:rPr>
        <w:t xml:space="preserve"> ст. </w:t>
      </w:r>
      <w:r w:rsidRPr="00E01300">
        <w:rPr>
          <w:rFonts w:ascii="Times New Roman" w:hAnsi="Times New Roman" w:cs="Times New Roman"/>
          <w:sz w:val="28"/>
          <w:szCs w:val="28"/>
          <w:lang w:val="uk-UA"/>
        </w:rPr>
        <w:t>1</w:t>
      </w:r>
      <w:r>
        <w:rPr>
          <w:rFonts w:ascii="Times New Roman" w:hAnsi="Times New Roman" w:cs="Times New Roman"/>
          <w:sz w:val="28"/>
          <w:szCs w:val="28"/>
          <w:lang w:val="uk-UA"/>
        </w:rPr>
        <w:t>1, 12</w:t>
      </w:r>
      <w:r w:rsidRPr="00E01300">
        <w:rPr>
          <w:rFonts w:ascii="Times New Roman" w:hAnsi="Times New Roman" w:cs="Times New Roman"/>
          <w:sz w:val="28"/>
          <w:szCs w:val="28"/>
          <w:lang w:val="uk-UA"/>
        </w:rPr>
        <w:t xml:space="preserve"> Закону</w:t>
      </w:r>
      <w:r>
        <w:rPr>
          <w:rFonts w:ascii="Times New Roman" w:hAnsi="Times New Roman" w:cs="Times New Roman"/>
          <w:sz w:val="28"/>
          <w:szCs w:val="28"/>
          <w:lang w:val="uk-UA"/>
        </w:rPr>
        <w:t xml:space="preserve"> України „Про охорону дитинства”, </w:t>
      </w:r>
      <w:r w:rsidRPr="005F370A">
        <w:rPr>
          <w:rFonts w:ascii="Times New Roman" w:hAnsi="Times New Roman" w:cs="Times New Roman"/>
          <w:sz w:val="28"/>
          <w:szCs w:val="28"/>
          <w:lang w:val="uk-UA"/>
        </w:rPr>
        <w:t>п.</w:t>
      </w:r>
      <w:r>
        <w:rPr>
          <w:rFonts w:ascii="Times New Roman" w:hAnsi="Times New Roman" w:cs="Times New Roman"/>
          <w:sz w:val="28"/>
          <w:szCs w:val="28"/>
          <w:lang w:val="uk-UA"/>
        </w:rPr>
        <w:t> 24</w:t>
      </w:r>
      <w:r w:rsidRPr="005F370A">
        <w:rPr>
          <w:rFonts w:ascii="Times New Roman" w:hAnsi="Times New Roman" w:cs="Times New Roman"/>
          <w:sz w:val="28"/>
          <w:szCs w:val="28"/>
          <w:lang w:val="uk-UA"/>
        </w:rPr>
        <w:t xml:space="preserve"> Порядку провадження органами опіки та піклування діяльності, пов’язаної із захистом прав дитини, затвердженого постановою Кабінету  Міні</w:t>
      </w:r>
      <w:r w:rsidR="00F43BBC">
        <w:rPr>
          <w:rFonts w:ascii="Times New Roman" w:hAnsi="Times New Roman" w:cs="Times New Roman"/>
          <w:sz w:val="28"/>
          <w:szCs w:val="28"/>
          <w:lang w:val="uk-UA"/>
        </w:rPr>
        <w:t>стрів  України</w:t>
      </w:r>
      <w:r w:rsidR="00500CEC">
        <w:rPr>
          <w:rFonts w:ascii="Times New Roman" w:hAnsi="Times New Roman" w:cs="Times New Roman"/>
          <w:sz w:val="28"/>
          <w:szCs w:val="28"/>
          <w:lang w:val="uk-UA"/>
        </w:rPr>
        <w:t xml:space="preserve"> від 24.09.2008 № 866, враховуючи рішення </w:t>
      </w:r>
      <w:r w:rsidRPr="005F370A">
        <w:rPr>
          <w:rFonts w:ascii="Times New Roman" w:hAnsi="Times New Roman" w:cs="Times New Roman"/>
          <w:sz w:val="28"/>
          <w:szCs w:val="28"/>
          <w:lang w:val="uk-UA"/>
        </w:rPr>
        <w:t>комісі</w:t>
      </w:r>
      <w:r w:rsidR="00F43BBC">
        <w:rPr>
          <w:rFonts w:ascii="Times New Roman" w:hAnsi="Times New Roman" w:cs="Times New Roman"/>
          <w:sz w:val="28"/>
          <w:szCs w:val="28"/>
          <w:lang w:val="uk-UA"/>
        </w:rPr>
        <w:t>ї з питань захисту прав дитини</w:t>
      </w:r>
      <w:r w:rsidRPr="005F370A">
        <w:rPr>
          <w:rFonts w:ascii="Times New Roman" w:hAnsi="Times New Roman" w:cs="Times New Roman"/>
          <w:sz w:val="28"/>
          <w:szCs w:val="28"/>
          <w:lang w:val="uk-UA"/>
        </w:rPr>
        <w:t xml:space="preserve"> від</w:t>
      </w:r>
      <w:r>
        <w:rPr>
          <w:rFonts w:ascii="Times New Roman" w:hAnsi="Times New Roman" w:cs="Times New Roman"/>
          <w:sz w:val="28"/>
          <w:szCs w:val="28"/>
          <w:lang w:val="uk-UA"/>
        </w:rPr>
        <w:t xml:space="preserve"> 28.08</w:t>
      </w:r>
      <w:r w:rsidRPr="005F370A">
        <w:rPr>
          <w:rFonts w:ascii="Times New Roman" w:hAnsi="Times New Roman" w:cs="Times New Roman"/>
          <w:sz w:val="28"/>
          <w:szCs w:val="28"/>
          <w:lang w:val="uk-UA"/>
        </w:rPr>
        <w:t>.202</w:t>
      </w:r>
      <w:r>
        <w:rPr>
          <w:rFonts w:ascii="Times New Roman" w:hAnsi="Times New Roman" w:cs="Times New Roman"/>
          <w:sz w:val="28"/>
          <w:szCs w:val="28"/>
          <w:lang w:val="uk-UA"/>
        </w:rPr>
        <w:t>4</w:t>
      </w:r>
      <w:r w:rsidRPr="005F370A">
        <w:rPr>
          <w:rFonts w:ascii="Times New Roman" w:hAnsi="Times New Roman" w:cs="Times New Roman"/>
          <w:sz w:val="28"/>
          <w:szCs w:val="28"/>
          <w:lang w:val="uk-UA"/>
        </w:rPr>
        <w:t>, виконавчий комітет Решетилівської міської ради</w:t>
      </w:r>
    </w:p>
    <w:p w:rsidR="00FD25EC" w:rsidRDefault="00FD25EC" w:rsidP="00FD25EC">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ВИРІШИВ:</w:t>
      </w:r>
    </w:p>
    <w:p w:rsidR="00FD25EC" w:rsidRDefault="00FD25EC" w:rsidP="00500CEC">
      <w:pPr>
        <w:spacing w:after="0" w:line="240" w:lineRule="auto"/>
        <w:jc w:val="both"/>
        <w:rPr>
          <w:rFonts w:ascii="Times New Roman" w:hAnsi="Times New Roman" w:cs="Times New Roman"/>
          <w:sz w:val="28"/>
          <w:szCs w:val="28"/>
          <w:lang w:val="uk-UA"/>
        </w:rPr>
      </w:pPr>
    </w:p>
    <w:p w:rsidR="00FD25EC" w:rsidRDefault="00FD25EC" w:rsidP="00500CEC">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Затвердити висновок </w:t>
      </w:r>
      <w:r w:rsidRPr="006718F6">
        <w:rPr>
          <w:rFonts w:ascii="Times New Roman" w:hAnsi="Times New Roman" w:cs="Times New Roman"/>
          <w:sz w:val="28"/>
          <w:szCs w:val="28"/>
          <w:lang w:val="uk-UA"/>
        </w:rPr>
        <w:t xml:space="preserve">щодо </w:t>
      </w:r>
      <w:r>
        <w:rPr>
          <w:rFonts w:ascii="Times New Roman" w:hAnsi="Times New Roman" w:cs="Times New Roman"/>
          <w:sz w:val="28"/>
          <w:szCs w:val="28"/>
          <w:lang w:val="uk-UA"/>
        </w:rPr>
        <w:t>не</w:t>
      </w:r>
      <w:r w:rsidRPr="006718F6">
        <w:rPr>
          <w:rFonts w:ascii="Times New Roman" w:hAnsi="Times New Roman" w:cs="Times New Roman"/>
          <w:sz w:val="28"/>
          <w:szCs w:val="28"/>
          <w:lang w:val="uk-UA"/>
        </w:rPr>
        <w:t>доцільності позбавлення батьківських прав громадя</w:t>
      </w:r>
      <w:r>
        <w:rPr>
          <w:rFonts w:ascii="Times New Roman" w:hAnsi="Times New Roman" w:cs="Times New Roman"/>
          <w:sz w:val="28"/>
          <w:szCs w:val="28"/>
          <w:lang w:val="uk-UA"/>
        </w:rPr>
        <w:t>нки М</w:t>
      </w:r>
      <w:r w:rsidR="0000319A">
        <w:rPr>
          <w:rFonts w:ascii="Times New Roman" w:hAnsi="Times New Roman" w:cs="Times New Roman"/>
          <w:sz w:val="28"/>
          <w:szCs w:val="28"/>
          <w:lang w:val="uk-UA"/>
        </w:rPr>
        <w:t>*</w:t>
      </w:r>
      <w:r>
        <w:rPr>
          <w:rFonts w:ascii="Times New Roman" w:hAnsi="Times New Roman" w:cs="Times New Roman"/>
          <w:sz w:val="28"/>
          <w:szCs w:val="28"/>
          <w:lang w:val="uk-UA"/>
        </w:rPr>
        <w:t xml:space="preserve"> Марини Михайлівни</w:t>
      </w:r>
      <w:r w:rsidRPr="006718F6">
        <w:rPr>
          <w:rFonts w:ascii="Times New Roman" w:hAnsi="Times New Roman" w:cs="Times New Roman"/>
          <w:sz w:val="28"/>
          <w:szCs w:val="28"/>
          <w:lang w:val="uk-UA"/>
        </w:rPr>
        <w:t xml:space="preserve"> відносно </w:t>
      </w:r>
      <w:r w:rsidR="00500CEC">
        <w:rPr>
          <w:rFonts w:ascii="Times New Roman" w:hAnsi="Times New Roman" w:cs="Times New Roman"/>
          <w:sz w:val="28"/>
          <w:szCs w:val="28"/>
          <w:lang w:val="uk-UA"/>
        </w:rPr>
        <w:t xml:space="preserve">її сина </w:t>
      </w:r>
      <w:r w:rsidR="0000319A">
        <w:rPr>
          <w:rFonts w:ascii="Times New Roman" w:hAnsi="Times New Roman" w:cs="Times New Roman"/>
          <w:sz w:val="28"/>
          <w:szCs w:val="28"/>
          <w:lang w:val="uk-UA"/>
        </w:rPr>
        <w:t>Т*</w:t>
      </w:r>
      <w:r>
        <w:rPr>
          <w:rFonts w:ascii="Times New Roman" w:hAnsi="Times New Roman" w:cs="Times New Roman"/>
          <w:sz w:val="28"/>
          <w:szCs w:val="28"/>
          <w:lang w:val="uk-UA"/>
        </w:rPr>
        <w:t xml:space="preserve"> Станіслава Сергійовича, </w:t>
      </w:r>
      <w:r w:rsidR="0000319A">
        <w:rPr>
          <w:rFonts w:ascii="Times New Roman" w:hAnsi="Times New Roman" w:cs="Times New Roman"/>
          <w:sz w:val="28"/>
          <w:szCs w:val="28"/>
          <w:lang w:val="uk-UA"/>
        </w:rPr>
        <w:t>*</w:t>
      </w:r>
      <w:r>
        <w:rPr>
          <w:rFonts w:ascii="Times New Roman" w:hAnsi="Times New Roman" w:cs="Times New Roman"/>
          <w:sz w:val="28"/>
          <w:szCs w:val="28"/>
          <w:lang w:val="uk-UA"/>
        </w:rPr>
        <w:t xml:space="preserve"> року народження</w:t>
      </w:r>
      <w:r w:rsidRPr="006718F6">
        <w:rPr>
          <w:rFonts w:ascii="Times New Roman" w:hAnsi="Times New Roman" w:cs="Times New Roman"/>
          <w:sz w:val="28"/>
          <w:szCs w:val="28"/>
          <w:lang w:val="uk-UA"/>
        </w:rPr>
        <w:t xml:space="preserve"> </w:t>
      </w:r>
      <w:r>
        <w:rPr>
          <w:rFonts w:ascii="Times New Roman" w:hAnsi="Times New Roman" w:cs="Times New Roman"/>
          <w:sz w:val="28"/>
          <w:szCs w:val="28"/>
          <w:lang w:val="uk-UA"/>
        </w:rPr>
        <w:t>(додається).</w:t>
      </w:r>
    </w:p>
    <w:p w:rsidR="00FD25EC" w:rsidRDefault="00FD25EC" w:rsidP="00500CEC">
      <w:pPr>
        <w:spacing w:after="0" w:line="240" w:lineRule="auto"/>
        <w:jc w:val="both"/>
        <w:rPr>
          <w:rFonts w:ascii="Times New Roman" w:hAnsi="Times New Roman" w:cs="Times New Roman"/>
          <w:sz w:val="28"/>
          <w:szCs w:val="28"/>
          <w:lang w:val="uk-UA"/>
        </w:rPr>
      </w:pPr>
    </w:p>
    <w:p w:rsidR="009905F8" w:rsidRPr="009905F8" w:rsidRDefault="009905F8" w:rsidP="00500CEC">
      <w:pPr>
        <w:pStyle w:val="ad"/>
        <w:spacing w:after="0" w:line="240" w:lineRule="auto"/>
        <w:ind w:left="0"/>
        <w:jc w:val="both"/>
        <w:rPr>
          <w:rFonts w:ascii="Times New Roman" w:hAnsi="Times New Roman" w:cs="Times New Roman"/>
          <w:sz w:val="28"/>
          <w:szCs w:val="28"/>
          <w:lang w:val="uk-UA"/>
        </w:rPr>
      </w:pPr>
    </w:p>
    <w:p w:rsidR="00B54003" w:rsidRDefault="00B54003" w:rsidP="00500CEC">
      <w:pPr>
        <w:spacing w:after="0" w:line="240" w:lineRule="auto"/>
        <w:jc w:val="both"/>
        <w:rPr>
          <w:rFonts w:ascii="Times New Roman" w:hAnsi="Times New Roman" w:cs="Times New Roman"/>
          <w:sz w:val="28"/>
          <w:szCs w:val="28"/>
          <w:lang w:val="uk-UA"/>
        </w:rPr>
      </w:pPr>
    </w:p>
    <w:p w:rsidR="00B54003" w:rsidRDefault="00B54003" w:rsidP="00500CEC">
      <w:pPr>
        <w:spacing w:after="0" w:line="240" w:lineRule="auto"/>
        <w:jc w:val="both"/>
        <w:rPr>
          <w:rFonts w:ascii="Times New Roman" w:hAnsi="Times New Roman" w:cs="Times New Roman"/>
          <w:sz w:val="28"/>
          <w:szCs w:val="28"/>
          <w:lang w:val="uk-UA"/>
        </w:rPr>
      </w:pPr>
    </w:p>
    <w:p w:rsidR="002354AB" w:rsidRDefault="002354AB" w:rsidP="00500CEC">
      <w:pPr>
        <w:spacing w:after="0" w:line="240" w:lineRule="auto"/>
        <w:jc w:val="both"/>
        <w:rPr>
          <w:rFonts w:ascii="Times New Roman" w:hAnsi="Times New Roman" w:cs="Times New Roman"/>
          <w:sz w:val="28"/>
          <w:szCs w:val="28"/>
          <w:lang w:val="uk-UA"/>
        </w:rPr>
      </w:pPr>
    </w:p>
    <w:p w:rsidR="002354AB" w:rsidRDefault="002354AB" w:rsidP="00500CEC">
      <w:pPr>
        <w:spacing w:after="0" w:line="240" w:lineRule="auto"/>
        <w:jc w:val="both"/>
        <w:rPr>
          <w:rFonts w:ascii="Times New Roman" w:hAnsi="Times New Roman" w:cs="Times New Roman"/>
          <w:sz w:val="28"/>
          <w:szCs w:val="28"/>
          <w:lang w:val="uk-UA"/>
        </w:rPr>
      </w:pPr>
    </w:p>
    <w:p w:rsidR="005E0C22" w:rsidRDefault="005E0C22" w:rsidP="00500CEC">
      <w:pPr>
        <w:spacing w:after="0" w:line="240" w:lineRule="auto"/>
        <w:jc w:val="both"/>
        <w:rPr>
          <w:rFonts w:ascii="Times New Roman" w:hAnsi="Times New Roman" w:cs="Times New Roman"/>
          <w:sz w:val="28"/>
          <w:szCs w:val="28"/>
          <w:lang w:val="uk-UA"/>
        </w:rPr>
      </w:pPr>
    </w:p>
    <w:p w:rsidR="005E0C22" w:rsidRDefault="005E0C22" w:rsidP="00500CEC">
      <w:pPr>
        <w:spacing w:after="0" w:line="240" w:lineRule="auto"/>
        <w:jc w:val="both"/>
        <w:rPr>
          <w:rFonts w:ascii="Times New Roman" w:hAnsi="Times New Roman" w:cs="Times New Roman"/>
          <w:sz w:val="28"/>
          <w:szCs w:val="28"/>
          <w:lang w:val="uk-UA"/>
        </w:rPr>
      </w:pPr>
    </w:p>
    <w:p w:rsidR="005E0C22" w:rsidRDefault="005E0C22" w:rsidP="00500CEC">
      <w:pPr>
        <w:spacing w:after="0" w:line="240" w:lineRule="auto"/>
        <w:jc w:val="both"/>
        <w:rPr>
          <w:rFonts w:ascii="Times New Roman" w:hAnsi="Times New Roman" w:cs="Times New Roman"/>
          <w:sz w:val="28"/>
          <w:szCs w:val="28"/>
          <w:lang w:val="uk-UA"/>
        </w:rPr>
      </w:pPr>
    </w:p>
    <w:p w:rsidR="005E0C22" w:rsidRDefault="005E0C22" w:rsidP="00500CEC">
      <w:pPr>
        <w:spacing w:after="0" w:line="240" w:lineRule="auto"/>
        <w:jc w:val="both"/>
        <w:rPr>
          <w:rFonts w:ascii="Times New Roman" w:hAnsi="Times New Roman" w:cs="Times New Roman"/>
          <w:sz w:val="28"/>
          <w:szCs w:val="28"/>
          <w:lang w:val="uk-UA"/>
        </w:rPr>
      </w:pPr>
    </w:p>
    <w:p w:rsidR="005E0C22" w:rsidRDefault="005E0C22" w:rsidP="00500CEC">
      <w:pPr>
        <w:spacing w:after="0" w:line="240" w:lineRule="auto"/>
        <w:jc w:val="both"/>
        <w:rPr>
          <w:rFonts w:ascii="Times New Roman" w:hAnsi="Times New Roman" w:cs="Times New Roman"/>
          <w:sz w:val="28"/>
          <w:szCs w:val="28"/>
          <w:lang w:val="uk-UA"/>
        </w:rPr>
      </w:pPr>
    </w:p>
    <w:p w:rsidR="005E0C22" w:rsidRDefault="005E0C22" w:rsidP="00500CEC">
      <w:pPr>
        <w:spacing w:after="0" w:line="240" w:lineRule="auto"/>
        <w:jc w:val="both"/>
        <w:rPr>
          <w:rFonts w:ascii="Times New Roman" w:hAnsi="Times New Roman" w:cs="Times New Roman"/>
          <w:sz w:val="28"/>
          <w:szCs w:val="28"/>
          <w:lang w:val="uk-UA"/>
        </w:rPr>
      </w:pPr>
    </w:p>
    <w:p w:rsidR="002354AB" w:rsidRDefault="002354AB" w:rsidP="00500CEC">
      <w:pPr>
        <w:spacing w:after="0" w:line="240" w:lineRule="auto"/>
        <w:jc w:val="both"/>
        <w:rPr>
          <w:rFonts w:ascii="Times New Roman" w:hAnsi="Times New Roman" w:cs="Times New Roman"/>
          <w:sz w:val="28"/>
          <w:szCs w:val="28"/>
          <w:lang w:val="uk-UA"/>
        </w:rPr>
      </w:pPr>
    </w:p>
    <w:p w:rsidR="00500CEC" w:rsidRDefault="00500CEC" w:rsidP="00500CEC">
      <w:pPr>
        <w:spacing w:after="0" w:line="240" w:lineRule="auto"/>
        <w:jc w:val="both"/>
        <w:rPr>
          <w:rFonts w:ascii="Times New Roman" w:hAnsi="Times New Roman" w:cs="Times New Roman"/>
          <w:sz w:val="28"/>
          <w:szCs w:val="28"/>
          <w:lang w:val="uk-UA"/>
        </w:rPr>
      </w:pPr>
    </w:p>
    <w:p w:rsidR="00500CEC" w:rsidRDefault="00500CEC" w:rsidP="00500CEC">
      <w:pPr>
        <w:spacing w:after="0" w:line="240" w:lineRule="auto"/>
        <w:jc w:val="both"/>
        <w:rPr>
          <w:rFonts w:ascii="Times New Roman" w:hAnsi="Times New Roman" w:cs="Times New Roman"/>
          <w:sz w:val="28"/>
          <w:szCs w:val="28"/>
          <w:lang w:val="uk-UA"/>
        </w:rPr>
      </w:pPr>
    </w:p>
    <w:p w:rsidR="00500CEC" w:rsidRDefault="00500CEC" w:rsidP="00500CEC">
      <w:pPr>
        <w:spacing w:after="0" w:line="240" w:lineRule="auto"/>
        <w:jc w:val="both"/>
        <w:rPr>
          <w:rFonts w:ascii="Times New Roman" w:hAnsi="Times New Roman" w:cs="Times New Roman"/>
          <w:sz w:val="28"/>
          <w:szCs w:val="28"/>
          <w:lang w:val="uk-UA"/>
        </w:rPr>
      </w:pPr>
    </w:p>
    <w:p w:rsidR="00500CEC" w:rsidRDefault="00500CEC" w:rsidP="00500CEC">
      <w:pPr>
        <w:spacing w:after="0" w:line="240" w:lineRule="auto"/>
        <w:jc w:val="both"/>
        <w:rPr>
          <w:rFonts w:ascii="Times New Roman" w:hAnsi="Times New Roman" w:cs="Times New Roman"/>
          <w:sz w:val="28"/>
          <w:szCs w:val="28"/>
          <w:lang w:val="uk-UA"/>
        </w:rPr>
      </w:pPr>
    </w:p>
    <w:p w:rsidR="00500CEC" w:rsidRDefault="00500CEC" w:rsidP="00500CEC">
      <w:pPr>
        <w:spacing w:after="0" w:line="240" w:lineRule="auto"/>
        <w:jc w:val="both"/>
        <w:rPr>
          <w:rFonts w:ascii="Times New Roman" w:hAnsi="Times New Roman" w:cs="Times New Roman"/>
          <w:sz w:val="28"/>
          <w:szCs w:val="28"/>
          <w:lang w:val="uk-UA"/>
        </w:rPr>
      </w:pPr>
    </w:p>
    <w:p w:rsidR="0018436C" w:rsidRDefault="0018436C" w:rsidP="00B54003">
      <w:pPr>
        <w:spacing w:after="0" w:line="240" w:lineRule="auto"/>
        <w:jc w:val="both"/>
        <w:rPr>
          <w:rFonts w:ascii="Times New Roman" w:hAnsi="Times New Roman" w:cs="Times New Roman"/>
          <w:sz w:val="28"/>
          <w:szCs w:val="28"/>
          <w:lang w:val="uk-UA"/>
        </w:rPr>
        <w:sectPr w:rsidR="0018436C" w:rsidSect="00500CEC">
          <w:headerReference w:type="default" r:id="rId10"/>
          <w:pgSz w:w="11906" w:h="16838"/>
          <w:pgMar w:top="1134" w:right="567" w:bottom="1134" w:left="1701" w:header="0" w:footer="0" w:gutter="0"/>
          <w:cols w:space="720"/>
          <w:formProt w:val="0"/>
          <w:docGrid w:linePitch="360" w:charSpace="4096"/>
        </w:sectPr>
      </w:pPr>
    </w:p>
    <w:p w:rsidR="00FD25EC" w:rsidRDefault="00500CEC" w:rsidP="00500CEC">
      <w:pPr>
        <w:tabs>
          <w:tab w:val="left" w:pos="7088"/>
        </w:tabs>
        <w:spacing w:after="0" w:line="240" w:lineRule="auto"/>
        <w:ind w:firstLine="5670"/>
        <w:rPr>
          <w:rFonts w:ascii="Times New Roman" w:hAnsi="Times New Roman" w:cs="Times New Roman"/>
          <w:sz w:val="28"/>
          <w:szCs w:val="28"/>
          <w:lang w:val="uk-UA"/>
        </w:rPr>
      </w:pPr>
      <w:r>
        <w:rPr>
          <w:rFonts w:ascii="Times New Roman" w:hAnsi="Times New Roman" w:cs="Times New Roman"/>
          <w:sz w:val="28"/>
          <w:szCs w:val="28"/>
          <w:lang w:val="uk-UA"/>
        </w:rPr>
        <w:lastRenderedPageBreak/>
        <w:t>ЗАТВЕРДЖЕНО</w:t>
      </w:r>
    </w:p>
    <w:p w:rsidR="00500CEC" w:rsidRDefault="00AE13F8" w:rsidP="00500CEC">
      <w:pPr>
        <w:tabs>
          <w:tab w:val="left" w:pos="7088"/>
        </w:tabs>
        <w:spacing w:after="0" w:line="240" w:lineRule="auto"/>
        <w:ind w:firstLine="5670"/>
        <w:rPr>
          <w:rFonts w:ascii="Times New Roman" w:hAnsi="Times New Roman" w:cs="Times New Roman"/>
          <w:sz w:val="28"/>
          <w:szCs w:val="28"/>
          <w:lang w:val="uk-UA"/>
        </w:rPr>
      </w:pPr>
      <w:r>
        <w:rPr>
          <w:rFonts w:ascii="Times New Roman" w:hAnsi="Times New Roman" w:cs="Times New Roman"/>
          <w:sz w:val="28"/>
          <w:szCs w:val="28"/>
          <w:lang w:val="uk-UA"/>
        </w:rPr>
        <w:t>р</w:t>
      </w:r>
      <w:r w:rsidR="00500CEC">
        <w:rPr>
          <w:rFonts w:ascii="Times New Roman" w:hAnsi="Times New Roman" w:cs="Times New Roman"/>
          <w:sz w:val="28"/>
          <w:szCs w:val="28"/>
          <w:lang w:val="uk-UA"/>
        </w:rPr>
        <w:t xml:space="preserve">ішення виконавчого комітету </w:t>
      </w:r>
    </w:p>
    <w:p w:rsidR="00500CEC" w:rsidRDefault="00500CEC" w:rsidP="00500CEC">
      <w:pPr>
        <w:tabs>
          <w:tab w:val="left" w:pos="7088"/>
        </w:tabs>
        <w:spacing w:after="0" w:line="240" w:lineRule="auto"/>
        <w:ind w:firstLine="5670"/>
        <w:rPr>
          <w:rFonts w:ascii="Times New Roman" w:hAnsi="Times New Roman" w:cs="Times New Roman"/>
          <w:sz w:val="28"/>
          <w:szCs w:val="28"/>
          <w:lang w:val="uk-UA"/>
        </w:rPr>
      </w:pPr>
      <w:r>
        <w:rPr>
          <w:rFonts w:ascii="Times New Roman" w:hAnsi="Times New Roman" w:cs="Times New Roman"/>
          <w:sz w:val="28"/>
          <w:szCs w:val="28"/>
          <w:lang w:val="uk-UA"/>
        </w:rPr>
        <w:t>Решетилівської міської ради</w:t>
      </w:r>
    </w:p>
    <w:p w:rsidR="00500CEC" w:rsidRPr="00500CEC" w:rsidRDefault="00500CEC" w:rsidP="00500CEC">
      <w:pPr>
        <w:tabs>
          <w:tab w:val="left" w:pos="7088"/>
        </w:tabs>
        <w:spacing w:after="0" w:line="240" w:lineRule="auto"/>
        <w:ind w:firstLine="5670"/>
        <w:rPr>
          <w:rFonts w:ascii="Times New Roman" w:hAnsi="Times New Roman" w:cs="Times New Roman"/>
          <w:sz w:val="28"/>
          <w:szCs w:val="28"/>
          <w:lang w:val="uk-UA"/>
        </w:rPr>
      </w:pPr>
      <w:r>
        <w:rPr>
          <w:rFonts w:ascii="Times New Roman" w:hAnsi="Times New Roman" w:cs="Times New Roman"/>
          <w:sz w:val="28"/>
          <w:szCs w:val="28"/>
          <w:lang w:val="uk-UA"/>
        </w:rPr>
        <w:t>13 вересня 2024 року № </w:t>
      </w:r>
    </w:p>
    <w:p w:rsidR="00500CEC" w:rsidRDefault="00500CEC" w:rsidP="00500CEC">
      <w:pPr>
        <w:tabs>
          <w:tab w:val="left" w:pos="7088"/>
        </w:tabs>
        <w:spacing w:after="0" w:line="240" w:lineRule="auto"/>
        <w:rPr>
          <w:rFonts w:ascii="Times New Roman" w:hAnsi="Times New Roman" w:cs="Times New Roman"/>
          <w:sz w:val="28"/>
          <w:szCs w:val="28"/>
          <w:lang w:val="uk-UA"/>
        </w:rPr>
      </w:pPr>
    </w:p>
    <w:p w:rsidR="00500CEC" w:rsidRDefault="00500CEC" w:rsidP="00500CEC">
      <w:pPr>
        <w:tabs>
          <w:tab w:val="left" w:pos="7088"/>
        </w:tabs>
        <w:spacing w:after="0" w:line="240" w:lineRule="auto"/>
        <w:rPr>
          <w:rFonts w:ascii="Times New Roman" w:hAnsi="Times New Roman" w:cs="Times New Roman"/>
          <w:sz w:val="24"/>
          <w:szCs w:val="24"/>
          <w:lang w:val="uk-UA"/>
        </w:rPr>
      </w:pPr>
    </w:p>
    <w:p w:rsidR="00FD25EC" w:rsidRPr="003C7E63" w:rsidRDefault="00FD25EC" w:rsidP="00FD25EC">
      <w:pPr>
        <w:tabs>
          <w:tab w:val="left" w:pos="7088"/>
        </w:tabs>
        <w:spacing w:after="0" w:line="240" w:lineRule="auto"/>
        <w:jc w:val="center"/>
        <w:rPr>
          <w:rFonts w:ascii="Times New Roman" w:hAnsi="Times New Roman" w:cs="Times New Roman"/>
          <w:sz w:val="28"/>
          <w:szCs w:val="28"/>
          <w:lang w:val="uk-UA"/>
        </w:rPr>
      </w:pPr>
      <w:r w:rsidRPr="003C7E63">
        <w:rPr>
          <w:rFonts w:ascii="Times New Roman" w:hAnsi="Times New Roman" w:cs="Times New Roman"/>
          <w:sz w:val="28"/>
          <w:szCs w:val="28"/>
          <w:lang w:val="uk-UA"/>
        </w:rPr>
        <w:t>Висновок</w:t>
      </w:r>
    </w:p>
    <w:p w:rsidR="00500CEC" w:rsidRDefault="00FD25EC" w:rsidP="00CA4E8C">
      <w:pPr>
        <w:spacing w:after="0" w:line="240" w:lineRule="auto"/>
        <w:jc w:val="center"/>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t>виконавчого комітету Решетилівської міської ради як органу опіки і піклування щодо недоцільності позбавлення батьківських прав</w:t>
      </w:r>
      <w:r w:rsidR="00CA4E8C">
        <w:rPr>
          <w:rFonts w:ascii="Times New Roman" w:eastAsia="Calibri" w:hAnsi="Times New Roman" w:cs="Times New Roman"/>
          <w:bCs/>
          <w:sz w:val="28"/>
          <w:szCs w:val="28"/>
          <w:lang w:val="uk-UA"/>
        </w:rPr>
        <w:t xml:space="preserve"> </w:t>
      </w:r>
      <w:r w:rsidR="00CA4E8C" w:rsidRPr="00CA4E8C">
        <w:rPr>
          <w:rFonts w:ascii="Times New Roman" w:eastAsia="Calibri" w:hAnsi="Times New Roman" w:cs="Times New Roman"/>
          <w:bCs/>
          <w:sz w:val="28"/>
          <w:szCs w:val="28"/>
          <w:lang w:val="uk-UA"/>
        </w:rPr>
        <w:t xml:space="preserve">громадянки </w:t>
      </w:r>
    </w:p>
    <w:p w:rsidR="00FD25EC" w:rsidRDefault="0000319A" w:rsidP="00CA4E8C">
      <w:pPr>
        <w:spacing w:after="0" w:line="240" w:lineRule="auto"/>
        <w:jc w:val="center"/>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t>М*</w:t>
      </w:r>
      <w:r w:rsidR="00CA4E8C" w:rsidRPr="00CA4E8C">
        <w:rPr>
          <w:rFonts w:ascii="Times New Roman" w:eastAsia="Calibri" w:hAnsi="Times New Roman" w:cs="Times New Roman"/>
          <w:bCs/>
          <w:sz w:val="28"/>
          <w:szCs w:val="28"/>
          <w:lang w:val="uk-UA"/>
        </w:rPr>
        <w:t xml:space="preserve"> Мари</w:t>
      </w:r>
      <w:r w:rsidR="00500CEC">
        <w:rPr>
          <w:rFonts w:ascii="Times New Roman" w:eastAsia="Calibri" w:hAnsi="Times New Roman" w:cs="Times New Roman"/>
          <w:bCs/>
          <w:sz w:val="28"/>
          <w:szCs w:val="28"/>
          <w:lang w:val="uk-UA"/>
        </w:rPr>
        <w:t xml:space="preserve">ни Михайлівни відносно її сина </w:t>
      </w:r>
      <w:r w:rsidR="00CA4E8C" w:rsidRPr="00CA4E8C">
        <w:rPr>
          <w:rFonts w:ascii="Times New Roman" w:eastAsia="Calibri" w:hAnsi="Times New Roman" w:cs="Times New Roman"/>
          <w:bCs/>
          <w:sz w:val="28"/>
          <w:szCs w:val="28"/>
          <w:lang w:val="uk-UA"/>
        </w:rPr>
        <w:t>Т</w:t>
      </w:r>
      <w:r>
        <w:rPr>
          <w:rFonts w:ascii="Times New Roman" w:eastAsia="Calibri" w:hAnsi="Times New Roman" w:cs="Times New Roman"/>
          <w:bCs/>
          <w:sz w:val="28"/>
          <w:szCs w:val="28"/>
          <w:lang w:val="uk-UA"/>
        </w:rPr>
        <w:t>*</w:t>
      </w:r>
      <w:r w:rsidR="00CA4E8C" w:rsidRPr="00CA4E8C">
        <w:rPr>
          <w:rFonts w:ascii="Times New Roman" w:eastAsia="Calibri" w:hAnsi="Times New Roman" w:cs="Times New Roman"/>
          <w:bCs/>
          <w:sz w:val="28"/>
          <w:szCs w:val="28"/>
          <w:lang w:val="uk-UA"/>
        </w:rPr>
        <w:t xml:space="preserve"> Станіслава Сергійовича, </w:t>
      </w:r>
      <w:r>
        <w:rPr>
          <w:rFonts w:ascii="Times New Roman" w:eastAsia="Calibri" w:hAnsi="Times New Roman" w:cs="Times New Roman"/>
          <w:bCs/>
          <w:sz w:val="28"/>
          <w:szCs w:val="28"/>
          <w:lang w:val="uk-UA"/>
        </w:rPr>
        <w:t>*</w:t>
      </w:r>
      <w:r w:rsidR="00CA4E8C" w:rsidRPr="00CA4E8C">
        <w:rPr>
          <w:rFonts w:ascii="Times New Roman" w:eastAsia="Calibri" w:hAnsi="Times New Roman" w:cs="Times New Roman"/>
          <w:bCs/>
          <w:sz w:val="28"/>
          <w:szCs w:val="28"/>
          <w:lang w:val="uk-UA"/>
        </w:rPr>
        <w:t xml:space="preserve"> року народження</w:t>
      </w:r>
    </w:p>
    <w:p w:rsidR="00FD25EC" w:rsidRDefault="00FD25EC" w:rsidP="00FD25EC">
      <w:pPr>
        <w:spacing w:after="0" w:line="240" w:lineRule="auto"/>
        <w:jc w:val="both"/>
        <w:rPr>
          <w:rFonts w:ascii="Times New Roman" w:eastAsia="Calibri" w:hAnsi="Times New Roman" w:cs="Times New Roman"/>
          <w:bCs/>
          <w:sz w:val="28"/>
          <w:szCs w:val="28"/>
          <w:lang w:val="uk-UA"/>
        </w:rPr>
      </w:pPr>
    </w:p>
    <w:p w:rsidR="00CA4E8C" w:rsidRDefault="00DD2725" w:rsidP="00500CEC">
      <w:pPr>
        <w:spacing w:after="0" w:line="240" w:lineRule="auto"/>
        <w:ind w:firstLine="567"/>
        <w:jc w:val="both"/>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t xml:space="preserve">Розглянувши </w:t>
      </w:r>
      <w:r w:rsidRPr="00DD2725">
        <w:rPr>
          <w:rFonts w:ascii="Times New Roman" w:eastAsia="Calibri" w:hAnsi="Times New Roman" w:cs="Times New Roman"/>
          <w:bCs/>
          <w:sz w:val="28"/>
          <w:szCs w:val="28"/>
          <w:lang w:val="uk-UA"/>
        </w:rPr>
        <w:t>позовну заяву та матеріали цивільної справи № 546/</w:t>
      </w:r>
      <w:r>
        <w:rPr>
          <w:rFonts w:ascii="Times New Roman" w:eastAsia="Calibri" w:hAnsi="Times New Roman" w:cs="Times New Roman"/>
          <w:bCs/>
          <w:sz w:val="28"/>
          <w:szCs w:val="28"/>
          <w:lang w:val="uk-UA"/>
        </w:rPr>
        <w:t>460</w:t>
      </w:r>
      <w:r w:rsidRPr="00DD2725">
        <w:rPr>
          <w:rFonts w:ascii="Times New Roman" w:eastAsia="Calibri" w:hAnsi="Times New Roman" w:cs="Times New Roman"/>
          <w:bCs/>
          <w:sz w:val="28"/>
          <w:szCs w:val="28"/>
          <w:lang w:val="uk-UA"/>
        </w:rPr>
        <w:t>/2</w:t>
      </w:r>
      <w:r>
        <w:rPr>
          <w:rFonts w:ascii="Times New Roman" w:eastAsia="Calibri" w:hAnsi="Times New Roman" w:cs="Times New Roman"/>
          <w:bCs/>
          <w:sz w:val="28"/>
          <w:szCs w:val="28"/>
          <w:lang w:val="uk-UA"/>
        </w:rPr>
        <w:t>4</w:t>
      </w:r>
      <w:r w:rsidRPr="00DD2725">
        <w:rPr>
          <w:rFonts w:ascii="Times New Roman" w:eastAsia="Calibri" w:hAnsi="Times New Roman" w:cs="Times New Roman"/>
          <w:bCs/>
          <w:sz w:val="28"/>
          <w:szCs w:val="28"/>
          <w:lang w:val="uk-UA"/>
        </w:rPr>
        <w:t xml:space="preserve">, які надійшли із Решетилівського районного суду Полтавської області за позовом </w:t>
      </w:r>
      <w:r>
        <w:rPr>
          <w:rFonts w:ascii="Times New Roman" w:eastAsia="Calibri" w:hAnsi="Times New Roman" w:cs="Times New Roman"/>
          <w:bCs/>
          <w:sz w:val="28"/>
          <w:szCs w:val="28"/>
          <w:lang w:val="uk-UA"/>
        </w:rPr>
        <w:t>Т</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Сергія Миколайовича</w:t>
      </w:r>
      <w:r w:rsidRPr="00DD2725">
        <w:rPr>
          <w:rFonts w:ascii="Times New Roman" w:eastAsia="Calibri" w:hAnsi="Times New Roman" w:cs="Times New Roman"/>
          <w:bCs/>
          <w:sz w:val="28"/>
          <w:szCs w:val="28"/>
          <w:lang w:val="uk-UA"/>
        </w:rPr>
        <w:t xml:space="preserve"> до </w:t>
      </w:r>
      <w:r>
        <w:rPr>
          <w:rFonts w:ascii="Times New Roman" w:eastAsia="Calibri" w:hAnsi="Times New Roman" w:cs="Times New Roman"/>
          <w:bCs/>
          <w:sz w:val="28"/>
          <w:szCs w:val="28"/>
          <w:lang w:val="uk-UA"/>
        </w:rPr>
        <w:t>М</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Марини Михайлівни</w:t>
      </w:r>
      <w:r w:rsidRPr="00DD2725">
        <w:rPr>
          <w:rFonts w:ascii="Times New Roman" w:eastAsia="Calibri" w:hAnsi="Times New Roman" w:cs="Times New Roman"/>
          <w:bCs/>
          <w:sz w:val="28"/>
          <w:szCs w:val="28"/>
          <w:lang w:val="uk-UA"/>
        </w:rPr>
        <w:t xml:space="preserve"> пр</w:t>
      </w:r>
      <w:r>
        <w:rPr>
          <w:rFonts w:ascii="Times New Roman" w:eastAsia="Calibri" w:hAnsi="Times New Roman" w:cs="Times New Roman"/>
          <w:bCs/>
          <w:sz w:val="28"/>
          <w:szCs w:val="28"/>
          <w:lang w:val="uk-UA"/>
        </w:rPr>
        <w:t>о позбавлення батьківських прав, встановлено наступне:</w:t>
      </w:r>
    </w:p>
    <w:p w:rsidR="00DD2725" w:rsidRDefault="00DD2725" w:rsidP="00500CEC">
      <w:pPr>
        <w:spacing w:after="0" w:line="240" w:lineRule="auto"/>
        <w:ind w:firstLine="567"/>
        <w:jc w:val="both"/>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t>М</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Марина Михайлівна, </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року народження, зареєстро</w:t>
      </w:r>
      <w:r w:rsidR="00500CEC">
        <w:rPr>
          <w:rFonts w:ascii="Times New Roman" w:eastAsia="Calibri" w:hAnsi="Times New Roman" w:cs="Times New Roman"/>
          <w:bCs/>
          <w:sz w:val="28"/>
          <w:szCs w:val="28"/>
          <w:lang w:val="uk-UA"/>
        </w:rPr>
        <w:t>вана та проживає</w:t>
      </w:r>
      <w:r>
        <w:rPr>
          <w:rFonts w:ascii="Times New Roman" w:eastAsia="Calibri" w:hAnsi="Times New Roman" w:cs="Times New Roman"/>
          <w:bCs/>
          <w:sz w:val="28"/>
          <w:szCs w:val="28"/>
          <w:lang w:val="uk-UA"/>
        </w:rPr>
        <w:t xml:space="preserve"> у власному будинку за адресою: вул. </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с. </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Полтавського району, Полтавської області. Вона є матір’ю дітей: Т</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Станіслава Сергійовича, </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року народження, М</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Назара Сергійовича, </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року народження, М</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Ярослава </w:t>
      </w:r>
      <w:proofErr w:type="spellStart"/>
      <w:r>
        <w:rPr>
          <w:rFonts w:ascii="Times New Roman" w:eastAsia="Calibri" w:hAnsi="Times New Roman" w:cs="Times New Roman"/>
          <w:bCs/>
          <w:sz w:val="28"/>
          <w:szCs w:val="28"/>
          <w:lang w:val="uk-UA"/>
        </w:rPr>
        <w:t>Вячеславовича</w:t>
      </w:r>
      <w:proofErr w:type="spellEnd"/>
      <w:r>
        <w:rPr>
          <w:rFonts w:ascii="Times New Roman" w:eastAsia="Calibri" w:hAnsi="Times New Roman" w:cs="Times New Roman"/>
          <w:bCs/>
          <w:sz w:val="28"/>
          <w:szCs w:val="28"/>
          <w:lang w:val="uk-UA"/>
        </w:rPr>
        <w:t>,</w:t>
      </w:r>
      <w:r w:rsidR="0025084D">
        <w:rPr>
          <w:rFonts w:ascii="Times New Roman" w:eastAsia="Calibri" w:hAnsi="Times New Roman" w:cs="Times New Roman"/>
          <w:bCs/>
          <w:sz w:val="28"/>
          <w:szCs w:val="28"/>
          <w:lang w:val="uk-UA"/>
        </w:rPr>
        <w:t xml:space="preserve"> </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року народження, М</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Богдана Олександровича, </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року народження, </w:t>
      </w:r>
      <w:r w:rsidR="00A80284">
        <w:rPr>
          <w:rFonts w:ascii="Times New Roman" w:eastAsia="Calibri" w:hAnsi="Times New Roman" w:cs="Times New Roman"/>
          <w:bCs/>
          <w:sz w:val="28"/>
          <w:szCs w:val="28"/>
          <w:lang w:val="uk-UA"/>
        </w:rPr>
        <w:t>М</w:t>
      </w:r>
      <w:r w:rsidR="0000319A">
        <w:rPr>
          <w:rFonts w:ascii="Times New Roman" w:eastAsia="Calibri" w:hAnsi="Times New Roman" w:cs="Times New Roman"/>
          <w:bCs/>
          <w:sz w:val="28"/>
          <w:szCs w:val="28"/>
          <w:lang w:val="uk-UA"/>
        </w:rPr>
        <w:t xml:space="preserve">* </w:t>
      </w:r>
      <w:r w:rsidR="00A80284">
        <w:rPr>
          <w:rFonts w:ascii="Times New Roman" w:eastAsia="Calibri" w:hAnsi="Times New Roman" w:cs="Times New Roman"/>
          <w:bCs/>
          <w:sz w:val="28"/>
          <w:szCs w:val="28"/>
          <w:lang w:val="uk-UA"/>
        </w:rPr>
        <w:t xml:space="preserve">Ростислава Михайловича, </w:t>
      </w:r>
      <w:r w:rsidR="0000319A">
        <w:rPr>
          <w:rFonts w:ascii="Times New Roman" w:eastAsia="Calibri" w:hAnsi="Times New Roman" w:cs="Times New Roman"/>
          <w:bCs/>
          <w:sz w:val="28"/>
          <w:szCs w:val="28"/>
          <w:lang w:val="uk-UA"/>
        </w:rPr>
        <w:t>*</w:t>
      </w:r>
      <w:r w:rsidR="00A80284">
        <w:rPr>
          <w:rFonts w:ascii="Times New Roman" w:eastAsia="Calibri" w:hAnsi="Times New Roman" w:cs="Times New Roman"/>
          <w:bCs/>
          <w:sz w:val="28"/>
          <w:szCs w:val="28"/>
          <w:lang w:val="uk-UA"/>
        </w:rPr>
        <w:t xml:space="preserve"> року народження. Молодші діти проживають з матір’ю, перебувають на її повному утриманні, оскільки вона є матір’ю-одиначкою відносно молодших дітей (батьки дітей записані відповідно до ч.1.ст. 135 Сімейного кодексу України). Відповідно до акту обстеження умов проживання від </w:t>
      </w:r>
      <w:r w:rsidR="00DD7041">
        <w:rPr>
          <w:rFonts w:ascii="Times New Roman" w:eastAsia="Calibri" w:hAnsi="Times New Roman" w:cs="Times New Roman"/>
          <w:bCs/>
          <w:sz w:val="28"/>
          <w:szCs w:val="28"/>
          <w:lang w:val="uk-UA"/>
        </w:rPr>
        <w:t>1</w:t>
      </w:r>
      <w:r w:rsidR="00A80284">
        <w:rPr>
          <w:rFonts w:ascii="Times New Roman" w:eastAsia="Calibri" w:hAnsi="Times New Roman" w:cs="Times New Roman"/>
          <w:bCs/>
          <w:sz w:val="28"/>
          <w:szCs w:val="28"/>
          <w:lang w:val="uk-UA"/>
        </w:rPr>
        <w:t>6.08.202</w:t>
      </w:r>
      <w:r w:rsidR="00500CEC">
        <w:rPr>
          <w:rFonts w:ascii="Times New Roman" w:eastAsia="Calibri" w:hAnsi="Times New Roman" w:cs="Times New Roman"/>
          <w:bCs/>
          <w:sz w:val="28"/>
          <w:szCs w:val="28"/>
          <w:lang w:val="uk-UA"/>
        </w:rPr>
        <w:t xml:space="preserve">4 умови проживання задовільні, </w:t>
      </w:r>
      <w:r w:rsidR="00A80284">
        <w:rPr>
          <w:rFonts w:ascii="Times New Roman" w:eastAsia="Calibri" w:hAnsi="Times New Roman" w:cs="Times New Roman"/>
          <w:bCs/>
          <w:sz w:val="28"/>
          <w:szCs w:val="28"/>
          <w:lang w:val="uk-UA"/>
        </w:rPr>
        <w:t>на подвір’ї та в будинку чисто, прибрано, на ліжках чиста постіль. Є запас продуктів харчування, ведеться підсо</w:t>
      </w:r>
      <w:r w:rsidR="00500CEC">
        <w:rPr>
          <w:rFonts w:ascii="Times New Roman" w:eastAsia="Calibri" w:hAnsi="Times New Roman" w:cs="Times New Roman"/>
          <w:bCs/>
          <w:sz w:val="28"/>
          <w:szCs w:val="28"/>
          <w:lang w:val="uk-UA"/>
        </w:rPr>
        <w:t xml:space="preserve">бне господарство (птиця, коза) </w:t>
      </w:r>
      <w:r w:rsidR="00A80284">
        <w:rPr>
          <w:rFonts w:ascii="Times New Roman" w:eastAsia="Calibri" w:hAnsi="Times New Roman" w:cs="Times New Roman"/>
          <w:bCs/>
          <w:sz w:val="28"/>
          <w:szCs w:val="28"/>
          <w:lang w:val="uk-UA"/>
        </w:rPr>
        <w:t>та обробляється земельна ділянка.</w:t>
      </w:r>
    </w:p>
    <w:p w:rsidR="00A80284" w:rsidRDefault="00A80284" w:rsidP="00500CEC">
      <w:pPr>
        <w:spacing w:after="0" w:line="240" w:lineRule="auto"/>
        <w:ind w:firstLine="567"/>
        <w:jc w:val="both"/>
        <w:rPr>
          <w:rFonts w:ascii="Times New Roman" w:eastAsia="Calibri" w:hAnsi="Times New Roman" w:cs="Times New Roman"/>
          <w:bCs/>
          <w:sz w:val="28"/>
          <w:szCs w:val="28"/>
          <w:lang w:val="uk-UA"/>
        </w:rPr>
      </w:pPr>
      <w:r w:rsidRPr="00A80284">
        <w:rPr>
          <w:rFonts w:ascii="Times New Roman" w:eastAsia="Calibri" w:hAnsi="Times New Roman" w:cs="Times New Roman"/>
          <w:bCs/>
          <w:sz w:val="28"/>
          <w:szCs w:val="28"/>
          <w:lang w:val="uk-UA"/>
        </w:rPr>
        <w:t>Старший син проживає разом з батьком Т</w:t>
      </w:r>
      <w:r w:rsidR="0000319A">
        <w:rPr>
          <w:rFonts w:ascii="Times New Roman" w:eastAsia="Calibri" w:hAnsi="Times New Roman" w:cs="Times New Roman"/>
          <w:bCs/>
          <w:sz w:val="28"/>
          <w:szCs w:val="28"/>
          <w:lang w:val="uk-UA"/>
        </w:rPr>
        <w:t>*</w:t>
      </w:r>
      <w:r w:rsidRPr="00A80284">
        <w:rPr>
          <w:rFonts w:ascii="Times New Roman" w:eastAsia="Calibri" w:hAnsi="Times New Roman" w:cs="Times New Roman"/>
          <w:bCs/>
          <w:sz w:val="28"/>
          <w:szCs w:val="28"/>
          <w:lang w:val="uk-UA"/>
        </w:rPr>
        <w:t xml:space="preserve"> Сергієм Миколайовичем за адресою: вул. </w:t>
      </w:r>
      <w:r w:rsidR="0000319A">
        <w:rPr>
          <w:rFonts w:ascii="Times New Roman" w:eastAsia="Calibri" w:hAnsi="Times New Roman" w:cs="Times New Roman"/>
          <w:bCs/>
          <w:sz w:val="28"/>
          <w:szCs w:val="28"/>
          <w:lang w:val="uk-UA"/>
        </w:rPr>
        <w:t>*</w:t>
      </w:r>
      <w:r w:rsidRPr="00A80284">
        <w:rPr>
          <w:rFonts w:ascii="Times New Roman" w:eastAsia="Calibri" w:hAnsi="Times New Roman" w:cs="Times New Roman"/>
          <w:bCs/>
          <w:sz w:val="28"/>
          <w:szCs w:val="28"/>
          <w:lang w:val="uk-UA"/>
        </w:rPr>
        <w:t xml:space="preserve">, </w:t>
      </w:r>
      <w:r w:rsidR="0000319A">
        <w:rPr>
          <w:rFonts w:ascii="Times New Roman" w:eastAsia="Calibri" w:hAnsi="Times New Roman" w:cs="Times New Roman"/>
          <w:bCs/>
          <w:sz w:val="28"/>
          <w:szCs w:val="28"/>
          <w:lang w:val="uk-UA"/>
        </w:rPr>
        <w:t>*</w:t>
      </w:r>
      <w:r w:rsidRPr="00A80284">
        <w:rPr>
          <w:rFonts w:ascii="Times New Roman" w:eastAsia="Calibri" w:hAnsi="Times New Roman" w:cs="Times New Roman"/>
          <w:bCs/>
          <w:sz w:val="28"/>
          <w:szCs w:val="28"/>
          <w:lang w:val="uk-UA"/>
        </w:rPr>
        <w:t xml:space="preserve">, с. </w:t>
      </w:r>
      <w:r w:rsidR="0000319A">
        <w:rPr>
          <w:rFonts w:ascii="Times New Roman" w:eastAsia="Calibri" w:hAnsi="Times New Roman" w:cs="Times New Roman"/>
          <w:bCs/>
          <w:sz w:val="28"/>
          <w:szCs w:val="28"/>
          <w:lang w:val="uk-UA"/>
        </w:rPr>
        <w:t>*</w:t>
      </w:r>
      <w:r w:rsidRPr="00A80284">
        <w:rPr>
          <w:rFonts w:ascii="Times New Roman" w:eastAsia="Calibri" w:hAnsi="Times New Roman" w:cs="Times New Roman"/>
          <w:bCs/>
          <w:sz w:val="28"/>
          <w:szCs w:val="28"/>
          <w:lang w:val="uk-UA"/>
        </w:rPr>
        <w:t>, Полтавськ</w:t>
      </w:r>
      <w:r w:rsidR="00AE7B4D">
        <w:rPr>
          <w:rFonts w:ascii="Times New Roman" w:eastAsia="Calibri" w:hAnsi="Times New Roman" w:cs="Times New Roman"/>
          <w:bCs/>
          <w:sz w:val="28"/>
          <w:szCs w:val="28"/>
          <w:lang w:val="uk-UA"/>
        </w:rPr>
        <w:t xml:space="preserve">ого району, Полтавської області. Відповідно до довідки </w:t>
      </w:r>
      <w:r w:rsidR="00ED3A15">
        <w:rPr>
          <w:rFonts w:ascii="Times New Roman" w:eastAsia="Calibri" w:hAnsi="Times New Roman" w:cs="Times New Roman"/>
          <w:bCs/>
          <w:sz w:val="28"/>
          <w:szCs w:val="28"/>
          <w:lang w:val="uk-UA"/>
        </w:rPr>
        <w:t>*</w:t>
      </w:r>
      <w:r w:rsidR="00AE7B4D">
        <w:rPr>
          <w:rFonts w:ascii="Times New Roman" w:eastAsia="Calibri" w:hAnsi="Times New Roman" w:cs="Times New Roman"/>
          <w:bCs/>
          <w:sz w:val="28"/>
          <w:szCs w:val="28"/>
          <w:lang w:val="uk-UA"/>
        </w:rPr>
        <w:t xml:space="preserve"> закладу ЗЗСО І-ІІІ ступенів Решетилівської міської ради, Т</w:t>
      </w:r>
      <w:r w:rsidR="0000319A">
        <w:rPr>
          <w:rFonts w:ascii="Times New Roman" w:eastAsia="Calibri" w:hAnsi="Times New Roman" w:cs="Times New Roman"/>
          <w:bCs/>
          <w:sz w:val="28"/>
          <w:szCs w:val="28"/>
          <w:lang w:val="uk-UA"/>
        </w:rPr>
        <w:t>*</w:t>
      </w:r>
      <w:r w:rsidR="00AE7B4D">
        <w:rPr>
          <w:rFonts w:ascii="Times New Roman" w:eastAsia="Calibri" w:hAnsi="Times New Roman" w:cs="Times New Roman"/>
          <w:bCs/>
          <w:sz w:val="28"/>
          <w:szCs w:val="28"/>
          <w:lang w:val="uk-UA"/>
        </w:rPr>
        <w:t xml:space="preserve"> Станіслав Сергійович проживає разом з батьком і бабусею. Батько підтримує спілкування з класним керівником, цікавиться успіхами у навчанні та поведінкою сина в школі. Інформацією про участь матері у вихованні сина Т</w:t>
      </w:r>
      <w:r w:rsidR="0000319A">
        <w:rPr>
          <w:rFonts w:ascii="Times New Roman" w:eastAsia="Calibri" w:hAnsi="Times New Roman" w:cs="Times New Roman"/>
          <w:bCs/>
          <w:sz w:val="28"/>
          <w:szCs w:val="28"/>
          <w:lang w:val="uk-UA"/>
        </w:rPr>
        <w:t>*</w:t>
      </w:r>
      <w:r w:rsidR="00AE7B4D">
        <w:rPr>
          <w:rFonts w:ascii="Times New Roman" w:eastAsia="Calibri" w:hAnsi="Times New Roman" w:cs="Times New Roman"/>
          <w:bCs/>
          <w:sz w:val="28"/>
          <w:szCs w:val="28"/>
          <w:lang w:val="uk-UA"/>
        </w:rPr>
        <w:t xml:space="preserve"> С.С. навчальний заклад не володіє.</w:t>
      </w:r>
    </w:p>
    <w:p w:rsidR="00AE7B4D" w:rsidRDefault="00AE7B4D" w:rsidP="00500CEC">
      <w:pPr>
        <w:spacing w:after="0" w:line="240" w:lineRule="auto"/>
        <w:ind w:firstLine="567"/>
        <w:jc w:val="both"/>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t>Відповідно до довідки-характеристики виконавчого комітету Решетилівсько</w:t>
      </w:r>
      <w:r w:rsidR="00500CEC">
        <w:rPr>
          <w:rFonts w:ascii="Times New Roman" w:eastAsia="Calibri" w:hAnsi="Times New Roman" w:cs="Times New Roman"/>
          <w:bCs/>
          <w:sz w:val="28"/>
          <w:szCs w:val="28"/>
          <w:lang w:val="uk-UA"/>
        </w:rPr>
        <w:t>ї міської ради від 26.08.2024 № </w:t>
      </w:r>
      <w:r>
        <w:rPr>
          <w:rFonts w:ascii="Times New Roman" w:eastAsia="Calibri" w:hAnsi="Times New Roman" w:cs="Times New Roman"/>
          <w:bCs/>
          <w:sz w:val="28"/>
          <w:szCs w:val="28"/>
          <w:lang w:val="uk-UA"/>
        </w:rPr>
        <w:t>01-38/3375, компрометуючих матеріалів на гр. М</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Марину Михайлівну не має. </w:t>
      </w:r>
    </w:p>
    <w:p w:rsidR="00DD2725" w:rsidRDefault="00AE7B4D" w:rsidP="00500CEC">
      <w:pPr>
        <w:spacing w:after="0" w:line="240" w:lineRule="auto"/>
        <w:ind w:firstLine="567"/>
        <w:jc w:val="both"/>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t>Сім’я М</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Марини Михайлівни </w:t>
      </w:r>
      <w:r w:rsidRPr="00953316">
        <w:rPr>
          <w:rFonts w:ascii="Times New Roman" w:eastAsia="Calibri" w:hAnsi="Times New Roman" w:cs="Times New Roman"/>
          <w:bCs/>
          <w:sz w:val="28"/>
          <w:szCs w:val="28"/>
          <w:lang w:val="uk-UA"/>
        </w:rPr>
        <w:t>не перебуває</w:t>
      </w:r>
      <w:r>
        <w:rPr>
          <w:rFonts w:ascii="Times New Roman" w:eastAsia="Calibri" w:hAnsi="Times New Roman" w:cs="Times New Roman"/>
          <w:bCs/>
          <w:sz w:val="28"/>
          <w:szCs w:val="28"/>
          <w:lang w:val="uk-UA"/>
        </w:rPr>
        <w:t xml:space="preserve"> на обліку Центру надання соціальних послуг Решетилівської міської ради, як така, що потрапила в складні життєві обставини, діти на обліку служби у справах дітей виконавчого комітету Решетилівської міської ради теж не перебувають.</w:t>
      </w:r>
    </w:p>
    <w:p w:rsidR="00AE7B4D" w:rsidRDefault="00AE7B4D" w:rsidP="00500CEC">
      <w:pPr>
        <w:spacing w:after="0" w:line="240" w:lineRule="auto"/>
        <w:ind w:firstLine="567"/>
        <w:jc w:val="both"/>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t>На сплату аліментів на утримання Т</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Станіслава Сергійовича гр. Т</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С.</w:t>
      </w:r>
      <w:r w:rsidR="00DD7041">
        <w:rPr>
          <w:rFonts w:ascii="Times New Roman" w:eastAsia="Calibri" w:hAnsi="Times New Roman" w:cs="Times New Roman"/>
          <w:bCs/>
          <w:sz w:val="28"/>
          <w:szCs w:val="28"/>
          <w:lang w:val="uk-UA"/>
        </w:rPr>
        <w:t>М. не подавав.</w:t>
      </w:r>
    </w:p>
    <w:p w:rsidR="00DD7041" w:rsidRDefault="00DD7041" w:rsidP="00500CEC">
      <w:pPr>
        <w:spacing w:after="0" w:line="240" w:lineRule="auto"/>
        <w:ind w:firstLine="567"/>
        <w:jc w:val="both"/>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lastRenderedPageBreak/>
        <w:t xml:space="preserve">З метою з’ясування думки дитини щодо даного спору начальником служби у справах дітей виконавчого </w:t>
      </w:r>
      <w:r w:rsidRPr="00DD7041">
        <w:rPr>
          <w:rFonts w:ascii="Times New Roman" w:eastAsia="Calibri" w:hAnsi="Times New Roman" w:cs="Times New Roman"/>
          <w:bCs/>
          <w:sz w:val="28"/>
          <w:szCs w:val="28"/>
          <w:lang w:val="uk-UA"/>
        </w:rPr>
        <w:t>комітету Решетилівської міської ради</w:t>
      </w:r>
      <w:r>
        <w:rPr>
          <w:rFonts w:ascii="Times New Roman" w:eastAsia="Calibri" w:hAnsi="Times New Roman" w:cs="Times New Roman"/>
          <w:bCs/>
          <w:sz w:val="28"/>
          <w:szCs w:val="28"/>
          <w:lang w:val="uk-UA"/>
        </w:rPr>
        <w:t xml:space="preserve"> Гмирею Ю.А. у присутності фахівця соціальної роботи </w:t>
      </w:r>
      <w:r w:rsidRPr="00DD7041">
        <w:rPr>
          <w:rFonts w:ascii="Times New Roman" w:eastAsia="Calibri" w:hAnsi="Times New Roman" w:cs="Times New Roman"/>
          <w:bCs/>
          <w:sz w:val="28"/>
          <w:szCs w:val="28"/>
          <w:lang w:val="uk-UA"/>
        </w:rPr>
        <w:t xml:space="preserve">Центру надання соціальних послуг Решетилівської міської ради </w:t>
      </w:r>
      <w:r>
        <w:rPr>
          <w:rFonts w:ascii="Times New Roman" w:eastAsia="Calibri" w:hAnsi="Times New Roman" w:cs="Times New Roman"/>
          <w:bCs/>
          <w:sz w:val="28"/>
          <w:szCs w:val="28"/>
          <w:lang w:val="uk-UA"/>
        </w:rPr>
        <w:t>Славко Н.В. була проведена розмова з Т</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Станіславом Сергійовичем 26.08.2024. Хлопчик не заперечував щодо позбавлення матері батьківських прав, але в ході розмови встановлено, що дитина до кінця не усвідомлює наслідків позбавлення його матері батьківських прав. Він не заперечує щодо позбавлення М</w:t>
      </w:r>
      <w:r w:rsidR="002831FC">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М.М. батьківських прав, тому що, за словами дитини, після цього він зможе поїхати з батьком за кордон. Менших братів він добре знає, та залюбки з ними грається. Раніше він часто бував у матері, залишався там на вихідні, але з початку літа він в гостях у матері не буває, по телефону не спілкується. Причини чому це відбувається малолітній пояснити не зміг.</w:t>
      </w:r>
    </w:p>
    <w:p w:rsidR="00DD7041" w:rsidRDefault="00DD7041" w:rsidP="00500CEC">
      <w:pPr>
        <w:spacing w:after="0" w:line="240" w:lineRule="auto"/>
        <w:ind w:firstLine="567"/>
        <w:jc w:val="both"/>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t>Питання щодо доцільності/ недоцільності позбавлення батьківських прав гр. М</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М.М. відносно малолітнього сина Т</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Станіслав</w:t>
      </w:r>
      <w:r w:rsidR="00397449">
        <w:rPr>
          <w:rFonts w:ascii="Times New Roman" w:eastAsia="Calibri" w:hAnsi="Times New Roman" w:cs="Times New Roman"/>
          <w:bCs/>
          <w:sz w:val="28"/>
          <w:szCs w:val="28"/>
          <w:lang w:val="uk-UA"/>
        </w:rPr>
        <w:t>а Сергійовича було розглянуте на</w:t>
      </w:r>
      <w:r>
        <w:rPr>
          <w:rFonts w:ascii="Times New Roman" w:eastAsia="Calibri" w:hAnsi="Times New Roman" w:cs="Times New Roman"/>
          <w:bCs/>
          <w:sz w:val="28"/>
          <w:szCs w:val="28"/>
          <w:lang w:val="uk-UA"/>
        </w:rPr>
        <w:t xml:space="preserve"> засіданні Комісії з питань захисту прав дитини при виконавчому комітеті Решетилівської міської ради</w:t>
      </w:r>
      <w:r w:rsidR="001C3FC0">
        <w:rPr>
          <w:rFonts w:ascii="Times New Roman" w:eastAsia="Calibri" w:hAnsi="Times New Roman" w:cs="Times New Roman"/>
          <w:bCs/>
          <w:sz w:val="28"/>
          <w:szCs w:val="28"/>
          <w:lang w:val="uk-UA"/>
        </w:rPr>
        <w:t xml:space="preserve"> (далі - Комісія)</w:t>
      </w:r>
      <w:r>
        <w:rPr>
          <w:rFonts w:ascii="Times New Roman" w:eastAsia="Calibri" w:hAnsi="Times New Roman" w:cs="Times New Roman"/>
          <w:bCs/>
          <w:sz w:val="28"/>
          <w:szCs w:val="28"/>
          <w:lang w:val="uk-UA"/>
        </w:rPr>
        <w:t xml:space="preserve"> 28.08.2024. </w:t>
      </w:r>
    </w:p>
    <w:p w:rsidR="00DD7041" w:rsidRDefault="00DD7041" w:rsidP="00500CEC">
      <w:pPr>
        <w:spacing w:after="0" w:line="240" w:lineRule="auto"/>
        <w:ind w:firstLine="567"/>
        <w:jc w:val="both"/>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t>Батько дитини Т</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Сергій Миколайович повідомив, що М</w:t>
      </w:r>
      <w:r w:rsidR="0000319A">
        <w:rPr>
          <w:rFonts w:ascii="Times New Roman" w:eastAsia="Calibri" w:hAnsi="Times New Roman" w:cs="Times New Roman"/>
          <w:bCs/>
          <w:sz w:val="28"/>
          <w:szCs w:val="28"/>
          <w:lang w:val="uk-UA"/>
        </w:rPr>
        <w:t>*</w:t>
      </w:r>
      <w:r w:rsidR="002831FC">
        <w:rPr>
          <w:rFonts w:ascii="Times New Roman" w:eastAsia="Calibri" w:hAnsi="Times New Roman" w:cs="Times New Roman"/>
          <w:bCs/>
          <w:sz w:val="28"/>
          <w:szCs w:val="28"/>
          <w:lang w:val="uk-UA"/>
        </w:rPr>
        <w:t xml:space="preserve"> </w:t>
      </w:r>
      <w:bookmarkStart w:id="0" w:name="_GoBack"/>
      <w:bookmarkEnd w:id="0"/>
      <w:r>
        <w:rPr>
          <w:rFonts w:ascii="Times New Roman" w:eastAsia="Calibri" w:hAnsi="Times New Roman" w:cs="Times New Roman"/>
          <w:bCs/>
          <w:sz w:val="28"/>
          <w:szCs w:val="28"/>
          <w:lang w:val="uk-UA"/>
        </w:rPr>
        <w:t>Марина Миха</w:t>
      </w:r>
      <w:r w:rsidR="00173CDC">
        <w:rPr>
          <w:rFonts w:ascii="Times New Roman" w:eastAsia="Calibri" w:hAnsi="Times New Roman" w:cs="Times New Roman"/>
          <w:bCs/>
          <w:sz w:val="28"/>
          <w:szCs w:val="28"/>
          <w:lang w:val="uk-UA"/>
        </w:rPr>
        <w:t>йлівна не бере участі у вихованні дитини, не цікавиться життям Станіслава, а Т</w:t>
      </w:r>
      <w:r w:rsidR="0000319A">
        <w:rPr>
          <w:rFonts w:ascii="Times New Roman" w:eastAsia="Calibri" w:hAnsi="Times New Roman" w:cs="Times New Roman"/>
          <w:bCs/>
          <w:sz w:val="28"/>
          <w:szCs w:val="28"/>
          <w:lang w:val="uk-UA"/>
        </w:rPr>
        <w:t>*</w:t>
      </w:r>
      <w:r w:rsidR="00173CDC">
        <w:rPr>
          <w:rFonts w:ascii="Times New Roman" w:eastAsia="Calibri" w:hAnsi="Times New Roman" w:cs="Times New Roman"/>
          <w:bCs/>
          <w:sz w:val="28"/>
          <w:szCs w:val="28"/>
          <w:lang w:val="uk-UA"/>
        </w:rPr>
        <w:t xml:space="preserve"> С.М., як батько обмежений у своїх правах, як приклад цього він пояснив, що не може без дозволу матері поїхати з сином за кордон. </w:t>
      </w:r>
    </w:p>
    <w:p w:rsidR="00173CDC" w:rsidRDefault="00173CDC" w:rsidP="00500CEC">
      <w:pPr>
        <w:spacing w:after="0" w:line="240" w:lineRule="auto"/>
        <w:ind w:firstLine="567"/>
        <w:jc w:val="both"/>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t>Мати дитини М</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Марина Михайлівна заперечувала щодо позбавлення її батьківських прав відносно старшого сина Т</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Станіслава. Вона повідомила, що після того, </w:t>
      </w:r>
      <w:r w:rsidRPr="00173CDC">
        <w:rPr>
          <w:rFonts w:ascii="Times New Roman" w:eastAsia="Calibri" w:hAnsi="Times New Roman" w:cs="Times New Roman"/>
          <w:bCs/>
          <w:sz w:val="28"/>
          <w:szCs w:val="28"/>
          <w:lang w:val="uk-UA"/>
        </w:rPr>
        <w:t xml:space="preserve">як сімейні відносини з </w:t>
      </w:r>
      <w:r>
        <w:rPr>
          <w:rFonts w:ascii="Times New Roman" w:eastAsia="Calibri" w:hAnsi="Times New Roman" w:cs="Times New Roman"/>
          <w:bCs/>
          <w:sz w:val="28"/>
          <w:szCs w:val="28"/>
          <w:lang w:val="uk-UA"/>
        </w:rPr>
        <w:t>Т</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Сергієм Миколайовичем</w:t>
      </w:r>
      <w:r w:rsidRPr="00173CDC">
        <w:rPr>
          <w:rFonts w:ascii="Times New Roman" w:eastAsia="Calibri" w:hAnsi="Times New Roman" w:cs="Times New Roman"/>
          <w:bCs/>
          <w:sz w:val="28"/>
          <w:szCs w:val="28"/>
          <w:lang w:val="uk-UA"/>
        </w:rPr>
        <w:t xml:space="preserve"> не склалися, він забрав сина жити до себе. Під час спільного проживання були випадки домашнього фізичного та морального насильства</w:t>
      </w:r>
      <w:r>
        <w:rPr>
          <w:rFonts w:ascii="Times New Roman" w:eastAsia="Calibri" w:hAnsi="Times New Roman" w:cs="Times New Roman"/>
          <w:bCs/>
          <w:sz w:val="28"/>
          <w:szCs w:val="28"/>
          <w:lang w:val="uk-UA"/>
        </w:rPr>
        <w:t xml:space="preserve"> відносно неї від Т</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С.М. </w:t>
      </w:r>
      <w:r w:rsidRPr="00173CDC">
        <w:rPr>
          <w:rFonts w:ascii="Times New Roman" w:eastAsia="Calibri" w:hAnsi="Times New Roman" w:cs="Times New Roman"/>
          <w:bCs/>
          <w:sz w:val="28"/>
          <w:szCs w:val="28"/>
          <w:lang w:val="uk-UA"/>
        </w:rPr>
        <w:t>Мати</w:t>
      </w:r>
      <w:r>
        <w:rPr>
          <w:rFonts w:ascii="Times New Roman" w:eastAsia="Calibri" w:hAnsi="Times New Roman" w:cs="Times New Roman"/>
          <w:bCs/>
          <w:sz w:val="28"/>
          <w:szCs w:val="28"/>
          <w:lang w:val="uk-UA"/>
        </w:rPr>
        <w:t xml:space="preserve"> постійно спілкувалася з сином, але з травня місяця 2024 року батько дитини категорично заборонив йому відвідувати матір та молодших</w:t>
      </w:r>
      <w:r w:rsidRPr="00173CDC">
        <w:rPr>
          <w:rFonts w:ascii="Times New Roman" w:eastAsia="Calibri" w:hAnsi="Times New Roman" w:cs="Times New Roman"/>
          <w:bCs/>
          <w:sz w:val="28"/>
          <w:szCs w:val="28"/>
          <w:lang w:val="uk-UA"/>
        </w:rPr>
        <w:t>. Марина</w:t>
      </w:r>
      <w:r>
        <w:rPr>
          <w:rFonts w:ascii="Times New Roman" w:eastAsia="Calibri" w:hAnsi="Times New Roman" w:cs="Times New Roman"/>
          <w:bCs/>
          <w:sz w:val="28"/>
          <w:szCs w:val="28"/>
          <w:lang w:val="uk-UA"/>
        </w:rPr>
        <w:t xml:space="preserve"> Михайлівна</w:t>
      </w:r>
      <w:r w:rsidRPr="00173CDC">
        <w:rPr>
          <w:rFonts w:ascii="Times New Roman" w:eastAsia="Calibri" w:hAnsi="Times New Roman" w:cs="Times New Roman"/>
          <w:bCs/>
          <w:sz w:val="28"/>
          <w:szCs w:val="28"/>
          <w:lang w:val="uk-UA"/>
        </w:rPr>
        <w:t xml:space="preserve"> категорично не погоджується щодо позбавлення </w:t>
      </w:r>
      <w:r>
        <w:rPr>
          <w:rFonts w:ascii="Times New Roman" w:eastAsia="Calibri" w:hAnsi="Times New Roman" w:cs="Times New Roman"/>
          <w:bCs/>
          <w:sz w:val="28"/>
          <w:szCs w:val="28"/>
          <w:lang w:val="uk-UA"/>
        </w:rPr>
        <w:t>її</w:t>
      </w:r>
      <w:r w:rsidRPr="00173CDC">
        <w:rPr>
          <w:rFonts w:ascii="Times New Roman" w:eastAsia="Calibri" w:hAnsi="Times New Roman" w:cs="Times New Roman"/>
          <w:bCs/>
          <w:sz w:val="28"/>
          <w:szCs w:val="28"/>
          <w:lang w:val="uk-UA"/>
        </w:rPr>
        <w:t xml:space="preserve"> батьківських прав відносно </w:t>
      </w:r>
      <w:r>
        <w:rPr>
          <w:rFonts w:ascii="Times New Roman" w:eastAsia="Calibri" w:hAnsi="Times New Roman" w:cs="Times New Roman"/>
          <w:bCs/>
          <w:sz w:val="28"/>
          <w:szCs w:val="28"/>
          <w:lang w:val="uk-UA"/>
        </w:rPr>
        <w:t>старшого сина,</w:t>
      </w:r>
      <w:r w:rsidRPr="00173CDC">
        <w:rPr>
          <w:rFonts w:ascii="Times New Roman" w:eastAsia="Calibri" w:hAnsi="Times New Roman" w:cs="Times New Roman"/>
          <w:bCs/>
          <w:sz w:val="28"/>
          <w:szCs w:val="28"/>
          <w:lang w:val="uk-UA"/>
        </w:rPr>
        <w:t xml:space="preserve"> хоче усунути перешкоди у спілкуванні з д</w:t>
      </w:r>
      <w:r>
        <w:rPr>
          <w:rFonts w:ascii="Times New Roman" w:eastAsia="Calibri" w:hAnsi="Times New Roman" w:cs="Times New Roman"/>
          <w:bCs/>
          <w:sz w:val="28"/>
          <w:szCs w:val="28"/>
          <w:lang w:val="uk-UA"/>
        </w:rPr>
        <w:t>итиною, та після засідання подала відповідну заяву щодо усунення перешкод у спілкуванні з Т</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w:t>
      </w:r>
      <w:r w:rsidR="001C3FC0">
        <w:rPr>
          <w:rFonts w:ascii="Times New Roman" w:eastAsia="Calibri" w:hAnsi="Times New Roman" w:cs="Times New Roman"/>
          <w:bCs/>
          <w:sz w:val="28"/>
          <w:szCs w:val="28"/>
          <w:lang w:val="uk-UA"/>
        </w:rPr>
        <w:t xml:space="preserve">Станіславом Сергійовичем, </w:t>
      </w:r>
      <w:r w:rsidR="0000319A">
        <w:rPr>
          <w:rFonts w:ascii="Times New Roman" w:eastAsia="Calibri" w:hAnsi="Times New Roman" w:cs="Times New Roman"/>
          <w:bCs/>
          <w:sz w:val="28"/>
          <w:szCs w:val="28"/>
          <w:lang w:val="uk-UA"/>
        </w:rPr>
        <w:t>*</w:t>
      </w:r>
      <w:r w:rsidR="001C3FC0">
        <w:rPr>
          <w:rFonts w:ascii="Times New Roman" w:eastAsia="Calibri" w:hAnsi="Times New Roman" w:cs="Times New Roman"/>
          <w:bCs/>
          <w:sz w:val="28"/>
          <w:szCs w:val="28"/>
          <w:lang w:val="uk-UA"/>
        </w:rPr>
        <w:t xml:space="preserve"> року народження, та визначення способу участі у вихованні сина.</w:t>
      </w:r>
    </w:p>
    <w:p w:rsidR="00FD25EC" w:rsidRDefault="00AE13F8" w:rsidP="00500CEC">
      <w:pPr>
        <w:spacing w:after="0" w:line="240" w:lineRule="auto"/>
        <w:ind w:firstLine="567"/>
        <w:jc w:val="both"/>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t>Членами Комісії</w:t>
      </w:r>
      <w:r w:rsidR="001C3FC0">
        <w:rPr>
          <w:rFonts w:ascii="Times New Roman" w:eastAsia="Calibri" w:hAnsi="Times New Roman" w:cs="Times New Roman"/>
          <w:bCs/>
          <w:sz w:val="28"/>
          <w:szCs w:val="28"/>
          <w:lang w:val="uk-UA"/>
        </w:rPr>
        <w:t xml:space="preserve"> не </w:t>
      </w:r>
      <w:r w:rsidR="001C3FC0" w:rsidRPr="001C3FC0">
        <w:rPr>
          <w:rFonts w:ascii="Times New Roman" w:eastAsia="Calibri" w:hAnsi="Times New Roman" w:cs="Times New Roman"/>
          <w:bCs/>
          <w:sz w:val="28"/>
          <w:szCs w:val="28"/>
          <w:lang w:val="uk-UA"/>
        </w:rPr>
        <w:t xml:space="preserve">встановлено вагомих підстав для </w:t>
      </w:r>
      <w:r w:rsidR="001C3FC0">
        <w:rPr>
          <w:rFonts w:ascii="Times New Roman" w:eastAsia="Calibri" w:hAnsi="Times New Roman" w:cs="Times New Roman"/>
          <w:bCs/>
          <w:sz w:val="28"/>
          <w:szCs w:val="28"/>
          <w:lang w:val="uk-UA"/>
        </w:rPr>
        <w:t>позбавлення батьківських прав М</w:t>
      </w:r>
      <w:r w:rsidR="0000319A">
        <w:rPr>
          <w:rFonts w:ascii="Times New Roman" w:eastAsia="Calibri" w:hAnsi="Times New Roman" w:cs="Times New Roman"/>
          <w:bCs/>
          <w:sz w:val="28"/>
          <w:szCs w:val="28"/>
          <w:lang w:val="uk-UA"/>
        </w:rPr>
        <w:t>*</w:t>
      </w:r>
      <w:r w:rsidR="001C3FC0">
        <w:rPr>
          <w:rFonts w:ascii="Times New Roman" w:eastAsia="Calibri" w:hAnsi="Times New Roman" w:cs="Times New Roman"/>
          <w:bCs/>
          <w:sz w:val="28"/>
          <w:szCs w:val="28"/>
          <w:lang w:val="uk-UA"/>
        </w:rPr>
        <w:t xml:space="preserve"> Марини Михайлівни відносно сина Т</w:t>
      </w:r>
      <w:r w:rsidR="0000319A">
        <w:rPr>
          <w:rFonts w:ascii="Times New Roman" w:eastAsia="Calibri" w:hAnsi="Times New Roman" w:cs="Times New Roman"/>
          <w:bCs/>
          <w:sz w:val="28"/>
          <w:szCs w:val="28"/>
          <w:lang w:val="uk-UA"/>
        </w:rPr>
        <w:t>*</w:t>
      </w:r>
      <w:r w:rsidR="001C3FC0">
        <w:rPr>
          <w:rFonts w:ascii="Times New Roman" w:eastAsia="Calibri" w:hAnsi="Times New Roman" w:cs="Times New Roman"/>
          <w:bCs/>
          <w:sz w:val="28"/>
          <w:szCs w:val="28"/>
          <w:lang w:val="uk-UA"/>
        </w:rPr>
        <w:t xml:space="preserve"> Станіслава Сергійовича</w:t>
      </w:r>
      <w:r w:rsidR="0025084D">
        <w:rPr>
          <w:rFonts w:ascii="Times New Roman" w:eastAsia="Calibri" w:hAnsi="Times New Roman" w:cs="Times New Roman"/>
          <w:bCs/>
          <w:sz w:val="28"/>
          <w:szCs w:val="28"/>
          <w:lang w:val="uk-UA"/>
        </w:rPr>
        <w:t xml:space="preserve">. </w:t>
      </w:r>
      <w:r w:rsidR="004E6AA6">
        <w:rPr>
          <w:rFonts w:ascii="Times New Roman" w:eastAsia="Calibri" w:hAnsi="Times New Roman" w:cs="Times New Roman"/>
          <w:bCs/>
          <w:sz w:val="28"/>
          <w:szCs w:val="28"/>
          <w:lang w:val="uk-UA"/>
        </w:rPr>
        <w:t>На</w:t>
      </w:r>
      <w:r w:rsidR="004E6AA6" w:rsidRPr="004E6AA6">
        <w:t xml:space="preserve"> </w:t>
      </w:r>
      <w:r w:rsidR="004E6AA6">
        <w:rPr>
          <w:lang w:val="uk-UA"/>
        </w:rPr>
        <w:t xml:space="preserve"> </w:t>
      </w:r>
      <w:r w:rsidR="004E6AA6" w:rsidRPr="004E6AA6">
        <w:rPr>
          <w:rFonts w:ascii="Times New Roman" w:eastAsia="Calibri" w:hAnsi="Times New Roman" w:cs="Times New Roman"/>
          <w:bCs/>
          <w:sz w:val="28"/>
          <w:szCs w:val="28"/>
          <w:lang w:val="uk-UA"/>
        </w:rPr>
        <w:t xml:space="preserve">даний час питання про позбавлення батьківських прав є передчасним, оскільки в діях </w:t>
      </w:r>
      <w:r w:rsidR="00953316">
        <w:rPr>
          <w:rFonts w:ascii="Times New Roman" w:eastAsia="Calibri" w:hAnsi="Times New Roman" w:cs="Times New Roman"/>
          <w:bCs/>
          <w:sz w:val="28"/>
          <w:szCs w:val="28"/>
          <w:lang w:val="uk-UA"/>
        </w:rPr>
        <w:t>матері</w:t>
      </w:r>
      <w:r w:rsidR="004E6AA6" w:rsidRPr="004E6AA6">
        <w:rPr>
          <w:rFonts w:ascii="Times New Roman" w:eastAsia="Calibri" w:hAnsi="Times New Roman" w:cs="Times New Roman"/>
          <w:bCs/>
          <w:sz w:val="28"/>
          <w:szCs w:val="28"/>
          <w:lang w:val="uk-UA"/>
        </w:rPr>
        <w:t xml:space="preserve"> прослідковується заінтересованість в збереж</w:t>
      </w:r>
      <w:r w:rsidR="00953316">
        <w:rPr>
          <w:rFonts w:ascii="Times New Roman" w:eastAsia="Calibri" w:hAnsi="Times New Roman" w:cs="Times New Roman"/>
          <w:bCs/>
          <w:sz w:val="28"/>
          <w:szCs w:val="28"/>
          <w:lang w:val="uk-UA"/>
        </w:rPr>
        <w:t>енні родинних відносин зі своїм</w:t>
      </w:r>
      <w:r w:rsidR="004E6AA6" w:rsidRPr="004E6AA6">
        <w:rPr>
          <w:rFonts w:ascii="Times New Roman" w:eastAsia="Calibri" w:hAnsi="Times New Roman" w:cs="Times New Roman"/>
          <w:bCs/>
          <w:sz w:val="28"/>
          <w:szCs w:val="28"/>
          <w:lang w:val="uk-UA"/>
        </w:rPr>
        <w:t xml:space="preserve"> </w:t>
      </w:r>
      <w:r w:rsidR="00953316">
        <w:rPr>
          <w:rFonts w:ascii="Times New Roman" w:eastAsia="Calibri" w:hAnsi="Times New Roman" w:cs="Times New Roman"/>
          <w:bCs/>
          <w:sz w:val="28"/>
          <w:szCs w:val="28"/>
          <w:lang w:val="uk-UA"/>
        </w:rPr>
        <w:t>сином</w:t>
      </w:r>
      <w:r w:rsidR="004E6AA6" w:rsidRPr="004E6AA6">
        <w:rPr>
          <w:rFonts w:ascii="Times New Roman" w:eastAsia="Calibri" w:hAnsi="Times New Roman" w:cs="Times New Roman"/>
          <w:bCs/>
          <w:sz w:val="28"/>
          <w:szCs w:val="28"/>
          <w:lang w:val="uk-UA"/>
        </w:rPr>
        <w:t>.</w:t>
      </w:r>
      <w:r w:rsidR="00953316">
        <w:rPr>
          <w:rFonts w:ascii="Times New Roman" w:eastAsia="Calibri" w:hAnsi="Times New Roman" w:cs="Times New Roman"/>
          <w:bCs/>
          <w:sz w:val="28"/>
          <w:szCs w:val="28"/>
          <w:lang w:val="uk-UA"/>
        </w:rPr>
        <w:t xml:space="preserve"> </w:t>
      </w:r>
      <w:r w:rsidR="001C3FC0" w:rsidRPr="001C3FC0">
        <w:rPr>
          <w:rFonts w:ascii="Times New Roman" w:eastAsia="Calibri" w:hAnsi="Times New Roman" w:cs="Times New Roman"/>
          <w:bCs/>
          <w:sz w:val="28"/>
          <w:szCs w:val="28"/>
          <w:lang w:val="uk-UA"/>
        </w:rPr>
        <w:t>Налагодження родинних зв’язків, близьких та</w:t>
      </w:r>
      <w:r w:rsidR="001C3FC0">
        <w:rPr>
          <w:rFonts w:ascii="Times New Roman" w:eastAsia="Calibri" w:hAnsi="Times New Roman" w:cs="Times New Roman"/>
          <w:bCs/>
          <w:sz w:val="28"/>
          <w:szCs w:val="28"/>
          <w:lang w:val="uk-UA"/>
        </w:rPr>
        <w:t xml:space="preserve"> </w:t>
      </w:r>
      <w:r w:rsidR="001C3FC0" w:rsidRPr="001C3FC0">
        <w:rPr>
          <w:rFonts w:ascii="Times New Roman" w:eastAsia="Calibri" w:hAnsi="Times New Roman" w:cs="Times New Roman"/>
          <w:bCs/>
          <w:sz w:val="28"/>
          <w:szCs w:val="28"/>
          <w:lang w:val="uk-UA"/>
        </w:rPr>
        <w:t>довірливих відносин буде лише сприяти позитивному результату у</w:t>
      </w:r>
      <w:r w:rsidR="001C3FC0">
        <w:rPr>
          <w:rFonts w:ascii="Times New Roman" w:eastAsia="Calibri" w:hAnsi="Times New Roman" w:cs="Times New Roman"/>
          <w:bCs/>
          <w:sz w:val="28"/>
          <w:szCs w:val="28"/>
          <w:lang w:val="uk-UA"/>
        </w:rPr>
        <w:t xml:space="preserve"> </w:t>
      </w:r>
      <w:r w:rsidR="001C3FC0" w:rsidRPr="001C3FC0">
        <w:rPr>
          <w:rFonts w:ascii="Times New Roman" w:eastAsia="Calibri" w:hAnsi="Times New Roman" w:cs="Times New Roman"/>
          <w:bCs/>
          <w:sz w:val="28"/>
          <w:szCs w:val="28"/>
          <w:lang w:val="uk-UA"/>
        </w:rPr>
        <w:t>долі дитини.</w:t>
      </w:r>
      <w:r w:rsidR="001C3FC0">
        <w:rPr>
          <w:rFonts w:ascii="Times New Roman" w:eastAsia="Calibri" w:hAnsi="Times New Roman" w:cs="Times New Roman"/>
          <w:bCs/>
          <w:sz w:val="28"/>
          <w:szCs w:val="28"/>
          <w:lang w:val="uk-UA"/>
        </w:rPr>
        <w:t xml:space="preserve"> Членами Комісії рекомендовано батькам дитини знайти порозуміння у питанні виховання та утримання Станіслава та зобов’язати батьків до примусового виконання батьківських обов’язків</w:t>
      </w:r>
      <w:r w:rsidR="00B46E9A">
        <w:rPr>
          <w:rFonts w:ascii="Times New Roman" w:eastAsia="Calibri" w:hAnsi="Times New Roman" w:cs="Times New Roman"/>
          <w:bCs/>
          <w:sz w:val="28"/>
          <w:szCs w:val="28"/>
          <w:lang w:val="uk-UA"/>
        </w:rPr>
        <w:t xml:space="preserve"> повноцінно</w:t>
      </w:r>
      <w:r w:rsidR="001C3FC0">
        <w:rPr>
          <w:rFonts w:ascii="Times New Roman" w:eastAsia="Calibri" w:hAnsi="Times New Roman" w:cs="Times New Roman"/>
          <w:bCs/>
          <w:sz w:val="28"/>
          <w:szCs w:val="28"/>
          <w:lang w:val="uk-UA"/>
        </w:rPr>
        <w:t>.</w:t>
      </w:r>
    </w:p>
    <w:p w:rsidR="00B46E9A" w:rsidRPr="00B46E9A" w:rsidRDefault="00B46E9A" w:rsidP="00500CEC">
      <w:pPr>
        <w:spacing w:after="0" w:line="240" w:lineRule="auto"/>
        <w:ind w:firstLine="567"/>
        <w:jc w:val="both"/>
        <w:rPr>
          <w:rFonts w:ascii="Times New Roman" w:eastAsia="Times New Roman" w:hAnsi="Times New Roman" w:cs="Times New Roman"/>
          <w:sz w:val="28"/>
          <w:szCs w:val="28"/>
          <w:lang w:val="uk-UA"/>
        </w:rPr>
      </w:pPr>
      <w:r w:rsidRPr="00B46E9A">
        <w:rPr>
          <w:rFonts w:ascii="Times New Roman" w:eastAsia="Times New Roman" w:hAnsi="Times New Roman" w:cs="Times New Roman"/>
          <w:sz w:val="28"/>
          <w:szCs w:val="28"/>
          <w:lang w:val="uk-UA"/>
        </w:rPr>
        <w:t xml:space="preserve">Відповідно до ст.11, 12 Закону України </w:t>
      </w:r>
      <w:proofErr w:type="spellStart"/>
      <w:r w:rsidR="00AE13F8">
        <w:rPr>
          <w:rFonts w:ascii="Times New Roman" w:eastAsia="Times New Roman" w:hAnsi="Times New Roman" w:cs="Times New Roman"/>
          <w:sz w:val="28"/>
          <w:szCs w:val="28"/>
          <w:lang w:val="uk-UA"/>
        </w:rPr>
        <w:t>„</w:t>
      </w:r>
      <w:r w:rsidRPr="00B46E9A">
        <w:rPr>
          <w:rFonts w:ascii="Times New Roman" w:eastAsia="Times New Roman" w:hAnsi="Times New Roman" w:cs="Times New Roman"/>
          <w:sz w:val="28"/>
          <w:szCs w:val="28"/>
          <w:lang w:val="uk-UA"/>
        </w:rPr>
        <w:t>Про</w:t>
      </w:r>
      <w:proofErr w:type="spellEnd"/>
      <w:r w:rsidRPr="00B46E9A">
        <w:rPr>
          <w:rFonts w:ascii="Times New Roman" w:eastAsia="Times New Roman" w:hAnsi="Times New Roman" w:cs="Times New Roman"/>
          <w:sz w:val="28"/>
          <w:szCs w:val="28"/>
          <w:lang w:val="uk-UA"/>
        </w:rPr>
        <w:t xml:space="preserve"> охорону дитинства</w:t>
      </w:r>
      <w:r w:rsidR="00AE13F8">
        <w:rPr>
          <w:rFonts w:ascii="Times New Roman" w:eastAsia="Times New Roman" w:hAnsi="Times New Roman" w:cs="Times New Roman"/>
          <w:sz w:val="28"/>
          <w:szCs w:val="28"/>
          <w:lang w:val="uk-UA"/>
        </w:rPr>
        <w:t>”</w:t>
      </w:r>
      <w:r w:rsidRPr="00B46E9A">
        <w:rPr>
          <w:rFonts w:ascii="Times New Roman" w:eastAsia="Times New Roman" w:hAnsi="Times New Roman" w:cs="Times New Roman"/>
          <w:sz w:val="28"/>
          <w:szCs w:val="28"/>
          <w:lang w:val="uk-UA"/>
        </w:rPr>
        <w:t xml:space="preserve"> сім’я є природним середовищем для фізичного, духовного, інтелектуального, </w:t>
      </w:r>
      <w:r w:rsidRPr="00B46E9A">
        <w:rPr>
          <w:rFonts w:ascii="Times New Roman" w:eastAsia="Times New Roman" w:hAnsi="Times New Roman" w:cs="Times New Roman"/>
          <w:sz w:val="28"/>
          <w:szCs w:val="28"/>
          <w:lang w:val="uk-UA"/>
        </w:rPr>
        <w:lastRenderedPageBreak/>
        <w:t>культурного, соціального розвитку дитини, її матеріального забезпечення і несе відповідальність за створення належних умов для цього.</w:t>
      </w:r>
    </w:p>
    <w:p w:rsidR="00B46E9A" w:rsidRPr="00B46E9A" w:rsidRDefault="00B46E9A" w:rsidP="00500CEC">
      <w:pPr>
        <w:spacing w:after="0" w:line="240" w:lineRule="auto"/>
        <w:ind w:firstLine="567"/>
        <w:jc w:val="both"/>
        <w:rPr>
          <w:rFonts w:ascii="Times New Roman" w:eastAsia="Times New Roman" w:hAnsi="Times New Roman" w:cs="Times New Roman"/>
          <w:sz w:val="28"/>
          <w:szCs w:val="28"/>
          <w:lang w:val="uk-UA"/>
        </w:rPr>
      </w:pPr>
      <w:r w:rsidRPr="00B46E9A">
        <w:rPr>
          <w:rFonts w:ascii="Times New Roman" w:eastAsia="Times New Roman" w:hAnsi="Times New Roman" w:cs="Times New Roman"/>
          <w:sz w:val="28"/>
          <w:szCs w:val="28"/>
          <w:lang w:val="uk-UA"/>
        </w:rPr>
        <w:t>Кожна дитина має право на проживання в сім’ї разом з батьками або в сім’ї одного з них та на піклування батьків.</w:t>
      </w:r>
    </w:p>
    <w:p w:rsidR="00B46E9A" w:rsidRDefault="00B46E9A" w:rsidP="00500CEC">
      <w:pPr>
        <w:spacing w:after="0" w:line="240" w:lineRule="auto"/>
        <w:ind w:firstLine="567"/>
        <w:jc w:val="both"/>
        <w:rPr>
          <w:rFonts w:ascii="Times New Roman" w:eastAsia="Times New Roman" w:hAnsi="Times New Roman" w:cs="Times New Roman"/>
          <w:sz w:val="28"/>
          <w:szCs w:val="28"/>
          <w:lang w:val="uk-UA"/>
        </w:rPr>
      </w:pPr>
      <w:r w:rsidRPr="00B46E9A">
        <w:rPr>
          <w:rFonts w:ascii="Times New Roman" w:eastAsia="Times New Roman" w:hAnsi="Times New Roman" w:cs="Times New Roman"/>
          <w:sz w:val="28"/>
          <w:szCs w:val="28"/>
          <w:lang w:val="uk-UA"/>
        </w:rPr>
        <w:t>Батько і мати мають рівні права та обов’язки щодо своїх дітей. Предметом основної турботи та основним обов’язком батьків є забезпечення інтересів своєї дитини.</w:t>
      </w:r>
    </w:p>
    <w:p w:rsidR="001C3FC0" w:rsidRDefault="001C3FC0" w:rsidP="00500CEC">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Відповідно до ч.2. ст. 15 Закону України </w:t>
      </w:r>
      <w:proofErr w:type="spellStart"/>
      <w:r w:rsidR="00AE13F8">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Про</w:t>
      </w:r>
      <w:proofErr w:type="spellEnd"/>
      <w:r>
        <w:rPr>
          <w:rFonts w:ascii="Times New Roman" w:eastAsia="Times New Roman" w:hAnsi="Times New Roman" w:cs="Times New Roman"/>
          <w:sz w:val="28"/>
          <w:szCs w:val="28"/>
          <w:lang w:val="uk-UA"/>
        </w:rPr>
        <w:t xml:space="preserve"> охорону дитинства”, </w:t>
      </w:r>
      <w:proofErr w:type="spellStart"/>
      <w:r w:rsidR="00AE13F8">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батьки</w:t>
      </w:r>
      <w:proofErr w:type="spellEnd"/>
      <w:r>
        <w:rPr>
          <w:rFonts w:ascii="Times New Roman" w:eastAsia="Times New Roman" w:hAnsi="Times New Roman" w:cs="Times New Roman"/>
          <w:sz w:val="28"/>
          <w:szCs w:val="28"/>
          <w:lang w:val="uk-UA"/>
        </w:rPr>
        <w:t xml:space="preserve"> які проживають окремо від дитини, зобов’язані брати участь у її вихованні і мають право на спілкуванні з нею, якщо судом визнано, що таке спілкування не перешкоджатиме нормальному вихованню дитини“.</w:t>
      </w:r>
    </w:p>
    <w:p w:rsidR="001C3FC0" w:rsidRDefault="001C3FC0" w:rsidP="00500CEC">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Відповідно до п.2. ч.1. ст. 164 СК України мати, батько можуть бути позбавлені судом батьківських прав, якщо вона/він ухиляються від виконання своїх обов’язків по вихованню дитини. </w:t>
      </w:r>
    </w:p>
    <w:p w:rsidR="001C3FC0" w:rsidRDefault="001C3FC0" w:rsidP="00500CEC">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Ухилення батьків </w:t>
      </w:r>
      <w:r w:rsidR="00AE13F8">
        <w:rPr>
          <w:rFonts w:ascii="Times New Roman" w:eastAsia="Times New Roman" w:hAnsi="Times New Roman" w:cs="Times New Roman"/>
          <w:sz w:val="28"/>
          <w:szCs w:val="28"/>
          <w:lang w:val="uk-UA"/>
        </w:rPr>
        <w:t xml:space="preserve">від виконання своїх обов’язків </w:t>
      </w:r>
      <w:r>
        <w:rPr>
          <w:rFonts w:ascii="Times New Roman" w:eastAsia="Times New Roman" w:hAnsi="Times New Roman" w:cs="Times New Roman"/>
          <w:sz w:val="28"/>
          <w:szCs w:val="28"/>
          <w:lang w:val="uk-UA"/>
        </w:rPr>
        <w:t>має місце, коли вони свідомо не піклуються про розвиток дитини, хоча мають реальну можливість для цього.</w:t>
      </w:r>
    </w:p>
    <w:p w:rsidR="001C3FC0" w:rsidRDefault="001C3FC0" w:rsidP="00500CEC">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Європейський суд з прав людини (далі - ЄСПЛ) у справі </w:t>
      </w:r>
      <w:proofErr w:type="spellStart"/>
      <w:r w:rsidR="00AE13F8">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Хант</w:t>
      </w:r>
      <w:proofErr w:type="spellEnd"/>
      <w:r>
        <w:rPr>
          <w:rFonts w:ascii="Times New Roman" w:eastAsia="Times New Roman" w:hAnsi="Times New Roman" w:cs="Times New Roman"/>
          <w:sz w:val="28"/>
          <w:szCs w:val="28"/>
          <w:lang w:val="uk-UA"/>
        </w:rPr>
        <w:t xml:space="preserve"> проти України” від 07 грудня 2006 року (заява № 31111/04) наголошував на тому, що питання сімейних відносин має ґрунтуватися на оцінці особистості заявника та його поведінці. Факт заперечення заявником проти позову про позбавлення його батьківських прав також може свідчити про його інтерес до дитини (параграф 57,</w:t>
      </w:r>
      <w:r w:rsidR="00AE13F8">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58).</w:t>
      </w:r>
    </w:p>
    <w:p w:rsidR="001C3FC0" w:rsidRDefault="001C3FC0" w:rsidP="00500CEC">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Аналіз практики ЄСПЛ дає підстави для висновку, що рівність прав батьків щодо дитини є похідною від прав та інтересів дитини на гармонійний розвиток та належне виховання, й, у першу чергу, повинні бути визначені та врахован</w:t>
      </w:r>
      <w:r w:rsidR="00AE13F8">
        <w:rPr>
          <w:rFonts w:ascii="Times New Roman" w:eastAsia="Times New Roman" w:hAnsi="Times New Roman" w:cs="Times New Roman"/>
          <w:sz w:val="28"/>
          <w:szCs w:val="28"/>
          <w:lang w:val="uk-UA"/>
        </w:rPr>
        <w:t xml:space="preserve">і інтереси дитини, виходячи із </w:t>
      </w:r>
      <w:r>
        <w:rPr>
          <w:rFonts w:ascii="Times New Roman" w:eastAsia="Times New Roman" w:hAnsi="Times New Roman" w:cs="Times New Roman"/>
          <w:sz w:val="28"/>
          <w:szCs w:val="28"/>
          <w:lang w:val="uk-UA"/>
        </w:rPr>
        <w:t>об’єктивних обставин спору, а вже потім права батьків.</w:t>
      </w:r>
    </w:p>
    <w:p w:rsidR="001C3FC0" w:rsidRDefault="001C3FC0" w:rsidP="00500CEC">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Подібні правові висновки викладені у постановах Верховного Суду, зокрема від 08 квітня 2020 у справі № 645/731/18, від 29 січня 2020 року у справі № 127/31288/18.</w:t>
      </w:r>
    </w:p>
    <w:p w:rsidR="001C3FC0" w:rsidRDefault="001C3FC0" w:rsidP="00500CEC">
      <w:pPr>
        <w:spacing w:after="0" w:line="240" w:lineRule="auto"/>
        <w:ind w:firstLine="567"/>
        <w:jc w:val="both"/>
        <w:rPr>
          <w:rFonts w:ascii="Times New Roman" w:eastAsia="Times New Roman" w:hAnsi="Times New Roman" w:cs="Times New Roman"/>
          <w:sz w:val="28"/>
          <w:szCs w:val="28"/>
          <w:lang w:val="uk-UA"/>
        </w:rPr>
      </w:pPr>
      <w:r w:rsidRPr="003A333E">
        <w:rPr>
          <w:rFonts w:ascii="Times New Roman" w:eastAsia="Times New Roman" w:hAnsi="Times New Roman" w:cs="Times New Roman"/>
          <w:sz w:val="28"/>
          <w:szCs w:val="28"/>
          <w:lang w:val="uk-UA"/>
        </w:rPr>
        <w:t xml:space="preserve">Для застосування підстави </w:t>
      </w:r>
      <w:r>
        <w:rPr>
          <w:rFonts w:ascii="Times New Roman" w:eastAsia="Times New Roman" w:hAnsi="Times New Roman" w:cs="Times New Roman"/>
          <w:sz w:val="28"/>
          <w:szCs w:val="28"/>
          <w:lang w:val="uk-UA"/>
        </w:rPr>
        <w:t xml:space="preserve">для позбавлення батьківських прав як ухилення від виконання батьківських обов’язків, яка передбачена п.2. ч.1. ст.164 СК України, </w:t>
      </w:r>
      <w:r w:rsidRPr="003A333E">
        <w:rPr>
          <w:rFonts w:ascii="Times New Roman" w:eastAsia="Times New Roman" w:hAnsi="Times New Roman" w:cs="Times New Roman"/>
          <w:sz w:val="28"/>
          <w:szCs w:val="28"/>
          <w:lang w:val="uk-UA"/>
        </w:rPr>
        <w:t>необхідним є встановлення винної поведінки матері (батька), свідомого нехтування нею (ними) своїми обов’язками.</w:t>
      </w:r>
      <w:r w:rsidR="00AE13F8">
        <w:rPr>
          <w:rFonts w:ascii="Times New Roman" w:eastAsia="Times New Roman" w:hAnsi="Times New Roman" w:cs="Times New Roman"/>
          <w:sz w:val="28"/>
          <w:szCs w:val="28"/>
          <w:lang w:val="uk-UA"/>
        </w:rPr>
        <w:t xml:space="preserve"> Зокрема, гр. </w:t>
      </w:r>
      <w:r w:rsidR="00B46E9A">
        <w:rPr>
          <w:rFonts w:ascii="Times New Roman" w:eastAsia="Times New Roman" w:hAnsi="Times New Roman" w:cs="Times New Roman"/>
          <w:sz w:val="28"/>
          <w:szCs w:val="28"/>
          <w:lang w:val="uk-UA"/>
        </w:rPr>
        <w:t>Т</w:t>
      </w:r>
      <w:r w:rsidR="0000319A">
        <w:rPr>
          <w:rFonts w:ascii="Times New Roman" w:eastAsia="Times New Roman" w:hAnsi="Times New Roman" w:cs="Times New Roman"/>
          <w:sz w:val="28"/>
          <w:szCs w:val="28"/>
          <w:lang w:val="uk-UA"/>
        </w:rPr>
        <w:t xml:space="preserve">* </w:t>
      </w:r>
      <w:r w:rsidR="00B46E9A">
        <w:rPr>
          <w:rFonts w:ascii="Times New Roman" w:eastAsia="Times New Roman" w:hAnsi="Times New Roman" w:cs="Times New Roman"/>
          <w:sz w:val="28"/>
          <w:szCs w:val="28"/>
          <w:lang w:val="uk-UA"/>
        </w:rPr>
        <w:t xml:space="preserve">Сергієм Миколайовичем </w:t>
      </w:r>
      <w:r>
        <w:rPr>
          <w:rFonts w:ascii="Times New Roman" w:eastAsia="Times New Roman" w:hAnsi="Times New Roman" w:cs="Times New Roman"/>
          <w:sz w:val="28"/>
          <w:szCs w:val="28"/>
          <w:lang w:val="uk-UA"/>
        </w:rPr>
        <w:t xml:space="preserve">не представлено будь-яких належних та достатніх доказів, які б указували на те, що до відповідача, </w:t>
      </w:r>
      <w:r w:rsidR="00B46E9A">
        <w:rPr>
          <w:rFonts w:ascii="Times New Roman" w:eastAsia="Times New Roman" w:hAnsi="Times New Roman" w:cs="Times New Roman"/>
          <w:sz w:val="28"/>
          <w:szCs w:val="28"/>
          <w:lang w:val="uk-UA"/>
        </w:rPr>
        <w:t>М</w:t>
      </w:r>
      <w:r w:rsidR="0000319A">
        <w:rPr>
          <w:rFonts w:ascii="Times New Roman" w:eastAsia="Times New Roman" w:hAnsi="Times New Roman" w:cs="Times New Roman"/>
          <w:sz w:val="28"/>
          <w:szCs w:val="28"/>
          <w:lang w:val="uk-UA"/>
        </w:rPr>
        <w:t>*</w:t>
      </w:r>
      <w:r w:rsidR="00B46E9A">
        <w:rPr>
          <w:rFonts w:ascii="Times New Roman" w:eastAsia="Times New Roman" w:hAnsi="Times New Roman" w:cs="Times New Roman"/>
          <w:sz w:val="28"/>
          <w:szCs w:val="28"/>
          <w:lang w:val="uk-UA"/>
        </w:rPr>
        <w:t xml:space="preserve"> Марини Михайлівни</w:t>
      </w:r>
      <w:r>
        <w:rPr>
          <w:rFonts w:ascii="Times New Roman" w:eastAsia="Times New Roman" w:hAnsi="Times New Roman" w:cs="Times New Roman"/>
          <w:sz w:val="28"/>
          <w:szCs w:val="28"/>
          <w:lang w:val="uk-UA"/>
        </w:rPr>
        <w:t>, раніше застосовувалися попередження про необхідність змінити ставлення до виховання д</w:t>
      </w:r>
      <w:r w:rsidR="00B46E9A">
        <w:rPr>
          <w:rFonts w:ascii="Times New Roman" w:eastAsia="Times New Roman" w:hAnsi="Times New Roman" w:cs="Times New Roman"/>
          <w:sz w:val="28"/>
          <w:szCs w:val="28"/>
          <w:lang w:val="uk-UA"/>
        </w:rPr>
        <w:t>итини</w:t>
      </w:r>
      <w:r>
        <w:rPr>
          <w:rFonts w:ascii="Times New Roman" w:eastAsia="Times New Roman" w:hAnsi="Times New Roman" w:cs="Times New Roman"/>
          <w:sz w:val="28"/>
          <w:szCs w:val="28"/>
          <w:lang w:val="uk-UA"/>
        </w:rPr>
        <w:t xml:space="preserve"> та в</w:t>
      </w:r>
      <w:r w:rsidR="00B46E9A">
        <w:rPr>
          <w:rFonts w:ascii="Times New Roman" w:eastAsia="Times New Roman" w:hAnsi="Times New Roman" w:cs="Times New Roman"/>
          <w:sz w:val="28"/>
          <w:szCs w:val="28"/>
          <w:lang w:val="uk-UA"/>
        </w:rPr>
        <w:t>о</w:t>
      </w:r>
      <w:r>
        <w:rPr>
          <w:rFonts w:ascii="Times New Roman" w:eastAsia="Times New Roman" w:hAnsi="Times New Roman" w:cs="Times New Roman"/>
          <w:sz w:val="28"/>
          <w:szCs w:val="28"/>
          <w:lang w:val="uk-UA"/>
        </w:rPr>
        <w:t>н</w:t>
      </w:r>
      <w:r w:rsidR="00B46E9A">
        <w:rPr>
          <w:rFonts w:ascii="Times New Roman" w:eastAsia="Times New Roman" w:hAnsi="Times New Roman" w:cs="Times New Roman"/>
          <w:sz w:val="28"/>
          <w:szCs w:val="28"/>
          <w:lang w:val="uk-UA"/>
        </w:rPr>
        <w:t>а</w:t>
      </w:r>
      <w:r>
        <w:rPr>
          <w:rFonts w:ascii="Times New Roman" w:eastAsia="Times New Roman" w:hAnsi="Times New Roman" w:cs="Times New Roman"/>
          <w:sz w:val="28"/>
          <w:szCs w:val="28"/>
          <w:lang w:val="uk-UA"/>
        </w:rPr>
        <w:t xml:space="preserve"> цих обов’язків не викона</w:t>
      </w:r>
      <w:r w:rsidR="00B46E9A">
        <w:rPr>
          <w:rFonts w:ascii="Times New Roman" w:eastAsia="Times New Roman" w:hAnsi="Times New Roman" w:cs="Times New Roman"/>
          <w:sz w:val="28"/>
          <w:szCs w:val="28"/>
          <w:lang w:val="uk-UA"/>
        </w:rPr>
        <w:t>ла</w:t>
      </w:r>
      <w:r>
        <w:rPr>
          <w:rFonts w:ascii="Times New Roman" w:eastAsia="Times New Roman" w:hAnsi="Times New Roman" w:cs="Times New Roman"/>
          <w:sz w:val="28"/>
          <w:szCs w:val="28"/>
          <w:lang w:val="uk-UA"/>
        </w:rPr>
        <w:t>.</w:t>
      </w:r>
    </w:p>
    <w:p w:rsidR="001C3FC0" w:rsidRPr="000E593C" w:rsidRDefault="001C3FC0" w:rsidP="00500CEC">
      <w:pPr>
        <w:spacing w:after="0" w:line="240" w:lineRule="auto"/>
        <w:ind w:firstLine="567"/>
        <w:jc w:val="both"/>
        <w:rPr>
          <w:rFonts w:ascii="Times New Roman" w:eastAsia="Times New Roman" w:hAnsi="Times New Roman" w:cs="Times New Roman"/>
          <w:sz w:val="28"/>
          <w:szCs w:val="28"/>
          <w:lang w:val="uk-UA"/>
        </w:rPr>
      </w:pPr>
      <w:r w:rsidRPr="000E593C">
        <w:rPr>
          <w:rFonts w:ascii="Times New Roman" w:eastAsia="Times New Roman" w:hAnsi="Times New Roman" w:cs="Times New Roman"/>
          <w:sz w:val="28"/>
          <w:szCs w:val="28"/>
          <w:lang w:val="uk-UA"/>
        </w:rPr>
        <w:t xml:space="preserve">Відповідно до ст. 171 Сімейного кодексу України, дитина має право на те, щоб бути вислуханою батьками, іншими членами сім’ї, посадовими особами з питань, що стосуються її особисто, а також питань сім’ї. Дитина, яка може висловити свою думку, має бути вислухана при вирішенні між батьками, іншими особами спору щодо її виховання, місця проживання, у тому числі </w:t>
      </w:r>
      <w:r w:rsidRPr="000E593C">
        <w:rPr>
          <w:rFonts w:ascii="Times New Roman" w:eastAsia="Times New Roman" w:hAnsi="Times New Roman" w:cs="Times New Roman"/>
          <w:sz w:val="28"/>
          <w:szCs w:val="28"/>
          <w:lang w:val="uk-UA"/>
        </w:rPr>
        <w:lastRenderedPageBreak/>
        <w:t xml:space="preserve">спору про позбавлення батьківських прав. Водночас, суд має право постановити рішення всупереч думці дитини, якщо цього вимагають її інтереси. </w:t>
      </w:r>
    </w:p>
    <w:p w:rsidR="00953316" w:rsidRPr="00953316" w:rsidRDefault="00953316" w:rsidP="00500CEC">
      <w:pPr>
        <w:spacing w:after="0" w:line="240" w:lineRule="auto"/>
        <w:ind w:firstLine="567"/>
        <w:jc w:val="both"/>
        <w:rPr>
          <w:rFonts w:ascii="Times New Roman" w:eastAsia="Times New Roman" w:hAnsi="Times New Roman" w:cs="Times New Roman"/>
          <w:sz w:val="28"/>
          <w:szCs w:val="28"/>
          <w:lang w:val="uk-UA"/>
        </w:rPr>
      </w:pPr>
      <w:r w:rsidRPr="00953316">
        <w:rPr>
          <w:rFonts w:ascii="Times New Roman" w:eastAsia="Times New Roman" w:hAnsi="Times New Roman" w:cs="Times New Roman"/>
          <w:sz w:val="28"/>
          <w:szCs w:val="28"/>
          <w:lang w:val="uk-UA"/>
        </w:rPr>
        <w:t>Відповідно до п. 16 Постанови Пленуму Верховно</w:t>
      </w:r>
      <w:r w:rsidR="00AE13F8">
        <w:rPr>
          <w:rFonts w:ascii="Times New Roman" w:eastAsia="Times New Roman" w:hAnsi="Times New Roman" w:cs="Times New Roman"/>
          <w:sz w:val="28"/>
          <w:szCs w:val="28"/>
          <w:lang w:val="uk-UA"/>
        </w:rPr>
        <w:t xml:space="preserve">го Суду України від 30.03.2007 </w:t>
      </w:r>
      <w:r w:rsidRPr="00953316">
        <w:rPr>
          <w:rFonts w:ascii="Times New Roman" w:eastAsia="Times New Roman" w:hAnsi="Times New Roman" w:cs="Times New Roman"/>
          <w:sz w:val="28"/>
          <w:szCs w:val="28"/>
          <w:lang w:val="uk-UA"/>
        </w:rPr>
        <w:t>№</w:t>
      </w:r>
      <w:r w:rsidR="00AE13F8">
        <w:rPr>
          <w:rFonts w:ascii="Times New Roman" w:eastAsia="Times New Roman" w:hAnsi="Times New Roman" w:cs="Times New Roman"/>
          <w:sz w:val="28"/>
          <w:szCs w:val="28"/>
          <w:lang w:val="uk-UA"/>
        </w:rPr>
        <w:t> </w:t>
      </w:r>
      <w:r w:rsidRPr="00953316">
        <w:rPr>
          <w:rFonts w:ascii="Times New Roman" w:eastAsia="Times New Roman" w:hAnsi="Times New Roman" w:cs="Times New Roman"/>
          <w:sz w:val="28"/>
          <w:szCs w:val="28"/>
          <w:lang w:val="uk-UA"/>
        </w:rPr>
        <w:t xml:space="preserve">3 </w:t>
      </w:r>
      <w:proofErr w:type="spellStart"/>
      <w:r w:rsidR="00AE13F8">
        <w:rPr>
          <w:rFonts w:ascii="Times New Roman" w:eastAsia="Times New Roman" w:hAnsi="Times New Roman" w:cs="Times New Roman"/>
          <w:sz w:val="28"/>
          <w:szCs w:val="28"/>
          <w:lang w:val="uk-UA"/>
        </w:rPr>
        <w:t>„</w:t>
      </w:r>
      <w:r w:rsidRPr="00953316">
        <w:rPr>
          <w:rFonts w:ascii="Times New Roman" w:eastAsia="Times New Roman" w:hAnsi="Times New Roman" w:cs="Times New Roman"/>
          <w:sz w:val="28"/>
          <w:szCs w:val="28"/>
          <w:lang w:val="uk-UA"/>
        </w:rPr>
        <w:t>Про</w:t>
      </w:r>
      <w:proofErr w:type="spellEnd"/>
      <w:r w:rsidRPr="00953316">
        <w:rPr>
          <w:rFonts w:ascii="Times New Roman" w:eastAsia="Times New Roman" w:hAnsi="Times New Roman" w:cs="Times New Roman"/>
          <w:sz w:val="28"/>
          <w:szCs w:val="28"/>
          <w:lang w:val="uk-UA"/>
        </w:rPr>
        <w:t xml:space="preserve"> практику застосування судами законодавства при розгляді справ про усиновлення і про позбавлення та поновлення батьківських прав</w:t>
      </w:r>
      <w:r w:rsidR="00AE13F8">
        <w:rPr>
          <w:rFonts w:ascii="Times New Roman" w:eastAsia="Times New Roman" w:hAnsi="Times New Roman" w:cs="Times New Roman"/>
          <w:sz w:val="28"/>
          <w:szCs w:val="28"/>
          <w:lang w:val="uk-UA"/>
        </w:rPr>
        <w:t>”</w:t>
      </w:r>
      <w:r w:rsidRPr="00953316">
        <w:rPr>
          <w:rFonts w:ascii="Times New Roman" w:eastAsia="Times New Roman" w:hAnsi="Times New Roman" w:cs="Times New Roman"/>
          <w:sz w:val="28"/>
          <w:szCs w:val="28"/>
          <w:lang w:val="uk-UA"/>
        </w:rPr>
        <w:t xml:space="preserve"> особи можуть бути позбавлені батькі</w:t>
      </w:r>
      <w:r w:rsidR="00AE13F8">
        <w:rPr>
          <w:rFonts w:ascii="Times New Roman" w:eastAsia="Times New Roman" w:hAnsi="Times New Roman" w:cs="Times New Roman"/>
          <w:sz w:val="28"/>
          <w:szCs w:val="28"/>
          <w:lang w:val="uk-UA"/>
        </w:rPr>
        <w:t xml:space="preserve">вських прав лише  щодо дитини, яка не </w:t>
      </w:r>
      <w:r w:rsidRPr="00953316">
        <w:rPr>
          <w:rFonts w:ascii="Times New Roman" w:eastAsia="Times New Roman" w:hAnsi="Times New Roman" w:cs="Times New Roman"/>
          <w:sz w:val="28"/>
          <w:szCs w:val="28"/>
          <w:lang w:val="uk-UA"/>
        </w:rPr>
        <w:t xml:space="preserve">досягла вісімнадцяти років, і тільки з підстав, передбачених ст. </w:t>
      </w:r>
      <w:r w:rsidR="00AE13F8">
        <w:rPr>
          <w:rFonts w:ascii="Times New Roman" w:eastAsia="Times New Roman" w:hAnsi="Times New Roman" w:cs="Times New Roman"/>
          <w:sz w:val="28"/>
          <w:szCs w:val="28"/>
          <w:lang w:val="uk-UA"/>
        </w:rPr>
        <w:t xml:space="preserve">164 Сімейного кодексу України. </w:t>
      </w:r>
      <w:r w:rsidRPr="00953316">
        <w:rPr>
          <w:rFonts w:ascii="Times New Roman" w:eastAsia="Times New Roman" w:hAnsi="Times New Roman" w:cs="Times New Roman"/>
          <w:sz w:val="28"/>
          <w:szCs w:val="28"/>
          <w:lang w:val="uk-UA"/>
        </w:rPr>
        <w:t xml:space="preserve">Ухилення батьків від виконання своїх  обов'язків </w:t>
      </w:r>
      <w:r w:rsidR="00AE13F8">
        <w:rPr>
          <w:rFonts w:ascii="Times New Roman" w:eastAsia="Times New Roman" w:hAnsi="Times New Roman" w:cs="Times New Roman"/>
          <w:sz w:val="28"/>
          <w:szCs w:val="28"/>
          <w:lang w:val="uk-UA"/>
        </w:rPr>
        <w:t xml:space="preserve">має місце, коли вони </w:t>
      </w:r>
      <w:r w:rsidRPr="00953316">
        <w:rPr>
          <w:rFonts w:ascii="Times New Roman" w:eastAsia="Times New Roman" w:hAnsi="Times New Roman" w:cs="Times New Roman"/>
          <w:sz w:val="28"/>
          <w:szCs w:val="28"/>
          <w:lang w:val="uk-UA"/>
        </w:rPr>
        <w:t xml:space="preserve">не піклуються про фізичний і духовний </w:t>
      </w:r>
      <w:r w:rsidR="00AE13F8">
        <w:rPr>
          <w:rFonts w:ascii="Times New Roman" w:eastAsia="Times New Roman" w:hAnsi="Times New Roman" w:cs="Times New Roman"/>
          <w:sz w:val="28"/>
          <w:szCs w:val="28"/>
          <w:lang w:val="uk-UA"/>
        </w:rPr>
        <w:t xml:space="preserve">розвиток дитини, її  навчання, підготовку до самостійного життя, </w:t>
      </w:r>
      <w:r w:rsidRPr="00953316">
        <w:rPr>
          <w:rFonts w:ascii="Times New Roman" w:eastAsia="Times New Roman" w:hAnsi="Times New Roman" w:cs="Times New Roman"/>
          <w:sz w:val="28"/>
          <w:szCs w:val="28"/>
          <w:lang w:val="uk-UA"/>
        </w:rPr>
        <w:t>зокрема: не забезп</w:t>
      </w:r>
      <w:r w:rsidR="00AE13F8">
        <w:rPr>
          <w:rFonts w:ascii="Times New Roman" w:eastAsia="Times New Roman" w:hAnsi="Times New Roman" w:cs="Times New Roman"/>
          <w:sz w:val="28"/>
          <w:szCs w:val="28"/>
          <w:lang w:val="uk-UA"/>
        </w:rPr>
        <w:t xml:space="preserve">ечують необхідного харчування, </w:t>
      </w:r>
      <w:r w:rsidRPr="00953316">
        <w:rPr>
          <w:rFonts w:ascii="Times New Roman" w:eastAsia="Times New Roman" w:hAnsi="Times New Roman" w:cs="Times New Roman"/>
          <w:sz w:val="28"/>
          <w:szCs w:val="28"/>
          <w:lang w:val="uk-UA"/>
        </w:rPr>
        <w:t>медичного догляду, лікування дитини, що негативно впливає на її фізичний р</w:t>
      </w:r>
      <w:r w:rsidR="00AE13F8">
        <w:rPr>
          <w:rFonts w:ascii="Times New Roman" w:eastAsia="Times New Roman" w:hAnsi="Times New Roman" w:cs="Times New Roman"/>
          <w:sz w:val="28"/>
          <w:szCs w:val="28"/>
          <w:lang w:val="uk-UA"/>
        </w:rPr>
        <w:t xml:space="preserve">озвиток як складову виховання; </w:t>
      </w:r>
      <w:r w:rsidRPr="00953316">
        <w:rPr>
          <w:rFonts w:ascii="Times New Roman" w:eastAsia="Times New Roman" w:hAnsi="Times New Roman" w:cs="Times New Roman"/>
          <w:sz w:val="28"/>
          <w:szCs w:val="28"/>
          <w:lang w:val="uk-UA"/>
        </w:rPr>
        <w:t>не с</w:t>
      </w:r>
      <w:r w:rsidR="00AE13F8">
        <w:rPr>
          <w:rFonts w:ascii="Times New Roman" w:eastAsia="Times New Roman" w:hAnsi="Times New Roman" w:cs="Times New Roman"/>
          <w:sz w:val="28"/>
          <w:szCs w:val="28"/>
          <w:lang w:val="uk-UA"/>
        </w:rPr>
        <w:t xml:space="preserve">пілкуються з дитиною в обсязі, необхідному для її нормального самоусвідомлення; не надають дитині доступу </w:t>
      </w:r>
      <w:r w:rsidRPr="00953316">
        <w:rPr>
          <w:rFonts w:ascii="Times New Roman" w:eastAsia="Times New Roman" w:hAnsi="Times New Roman" w:cs="Times New Roman"/>
          <w:sz w:val="28"/>
          <w:szCs w:val="28"/>
          <w:lang w:val="uk-UA"/>
        </w:rPr>
        <w:t>до культурни</w:t>
      </w:r>
      <w:r w:rsidR="00AE13F8">
        <w:rPr>
          <w:rFonts w:ascii="Times New Roman" w:eastAsia="Times New Roman" w:hAnsi="Times New Roman" w:cs="Times New Roman"/>
          <w:sz w:val="28"/>
          <w:szCs w:val="28"/>
          <w:lang w:val="uk-UA"/>
        </w:rPr>
        <w:t xml:space="preserve">х та інших духовних цінностей; </w:t>
      </w:r>
      <w:r w:rsidRPr="00953316">
        <w:rPr>
          <w:rFonts w:ascii="Times New Roman" w:eastAsia="Times New Roman" w:hAnsi="Times New Roman" w:cs="Times New Roman"/>
          <w:sz w:val="28"/>
          <w:szCs w:val="28"/>
          <w:lang w:val="uk-UA"/>
        </w:rPr>
        <w:t>не сприяють засвоєнню нею з</w:t>
      </w:r>
      <w:r w:rsidR="00AE13F8">
        <w:rPr>
          <w:rFonts w:ascii="Times New Roman" w:eastAsia="Times New Roman" w:hAnsi="Times New Roman" w:cs="Times New Roman"/>
          <w:sz w:val="28"/>
          <w:szCs w:val="28"/>
          <w:lang w:val="uk-UA"/>
        </w:rPr>
        <w:t xml:space="preserve">агальновизнаних норм моралі; </w:t>
      </w:r>
      <w:r w:rsidRPr="00953316">
        <w:rPr>
          <w:rFonts w:ascii="Times New Roman" w:eastAsia="Times New Roman" w:hAnsi="Times New Roman" w:cs="Times New Roman"/>
          <w:sz w:val="28"/>
          <w:szCs w:val="28"/>
          <w:lang w:val="uk-UA"/>
        </w:rPr>
        <w:t>н</w:t>
      </w:r>
      <w:r w:rsidR="00AE13F8">
        <w:rPr>
          <w:rFonts w:ascii="Times New Roman" w:eastAsia="Times New Roman" w:hAnsi="Times New Roman" w:cs="Times New Roman"/>
          <w:sz w:val="28"/>
          <w:szCs w:val="28"/>
          <w:lang w:val="uk-UA"/>
        </w:rPr>
        <w:t>е виявляють інтересу до її внутрішнього світу; не</w:t>
      </w:r>
      <w:r w:rsidRPr="00953316">
        <w:rPr>
          <w:rFonts w:ascii="Times New Roman" w:eastAsia="Times New Roman" w:hAnsi="Times New Roman" w:cs="Times New Roman"/>
          <w:sz w:val="28"/>
          <w:szCs w:val="28"/>
          <w:lang w:val="uk-UA"/>
        </w:rPr>
        <w:t xml:space="preserve"> створюють умов для отримання нею освіти. Зазнач</w:t>
      </w:r>
      <w:r w:rsidR="00AE13F8">
        <w:rPr>
          <w:rFonts w:ascii="Times New Roman" w:eastAsia="Times New Roman" w:hAnsi="Times New Roman" w:cs="Times New Roman"/>
          <w:sz w:val="28"/>
          <w:szCs w:val="28"/>
          <w:lang w:val="uk-UA"/>
        </w:rPr>
        <w:t>ені фактори,  як кожен окремо, так і в сукупності,</w:t>
      </w:r>
      <w:r w:rsidRPr="00953316">
        <w:rPr>
          <w:rFonts w:ascii="Times New Roman" w:eastAsia="Times New Roman" w:hAnsi="Times New Roman" w:cs="Times New Roman"/>
          <w:sz w:val="28"/>
          <w:szCs w:val="28"/>
          <w:lang w:val="uk-UA"/>
        </w:rPr>
        <w:t xml:space="preserve"> можна розцінювати  як ухилення від виховання дитини лише за умови винної поведінки батьків, свідомого нехтування ними своїми обов'язками.</w:t>
      </w:r>
    </w:p>
    <w:p w:rsidR="00953316" w:rsidRDefault="00953316" w:rsidP="00500CEC">
      <w:pPr>
        <w:spacing w:after="0" w:line="240" w:lineRule="auto"/>
        <w:ind w:firstLine="567"/>
        <w:jc w:val="both"/>
        <w:rPr>
          <w:rFonts w:ascii="Times New Roman" w:eastAsia="Times New Roman" w:hAnsi="Times New Roman" w:cs="Times New Roman"/>
          <w:sz w:val="28"/>
          <w:szCs w:val="28"/>
          <w:lang w:val="uk-UA"/>
        </w:rPr>
      </w:pPr>
      <w:r w:rsidRPr="00953316">
        <w:rPr>
          <w:rFonts w:ascii="Times New Roman" w:eastAsia="Times New Roman" w:hAnsi="Times New Roman" w:cs="Times New Roman"/>
          <w:sz w:val="28"/>
          <w:szCs w:val="28"/>
          <w:lang w:val="uk-UA"/>
        </w:rPr>
        <w:t>Проте, згідно п. 15 вищ</w:t>
      </w:r>
      <w:r w:rsidR="00AE13F8">
        <w:rPr>
          <w:rFonts w:ascii="Times New Roman" w:eastAsia="Times New Roman" w:hAnsi="Times New Roman" w:cs="Times New Roman"/>
          <w:sz w:val="28"/>
          <w:szCs w:val="28"/>
          <w:lang w:val="uk-UA"/>
        </w:rPr>
        <w:t>евказаної Постанови позбавлення</w:t>
      </w:r>
      <w:r w:rsidRPr="00953316">
        <w:rPr>
          <w:rFonts w:ascii="Times New Roman" w:eastAsia="Times New Roman" w:hAnsi="Times New Roman" w:cs="Times New Roman"/>
          <w:sz w:val="28"/>
          <w:szCs w:val="28"/>
          <w:lang w:val="uk-UA"/>
        </w:rPr>
        <w:t xml:space="preserve"> батьківських  права (тобто прав на виховання</w:t>
      </w:r>
      <w:r>
        <w:rPr>
          <w:rFonts w:ascii="Times New Roman" w:eastAsia="Times New Roman" w:hAnsi="Times New Roman" w:cs="Times New Roman"/>
          <w:sz w:val="28"/>
          <w:szCs w:val="28"/>
          <w:lang w:val="uk-UA"/>
        </w:rPr>
        <w:t xml:space="preserve"> </w:t>
      </w:r>
      <w:r w:rsidR="00AE13F8">
        <w:rPr>
          <w:rFonts w:ascii="Times New Roman" w:eastAsia="Times New Roman" w:hAnsi="Times New Roman" w:cs="Times New Roman"/>
          <w:sz w:val="28"/>
          <w:szCs w:val="28"/>
          <w:lang w:val="uk-UA"/>
        </w:rPr>
        <w:t xml:space="preserve">дитини, </w:t>
      </w:r>
      <w:r w:rsidRPr="00953316">
        <w:rPr>
          <w:rFonts w:ascii="Times New Roman" w:eastAsia="Times New Roman" w:hAnsi="Times New Roman" w:cs="Times New Roman"/>
          <w:sz w:val="28"/>
          <w:szCs w:val="28"/>
          <w:lang w:val="uk-UA"/>
        </w:rPr>
        <w:t>захист її інтересів,</w:t>
      </w:r>
      <w:r w:rsidR="00AE13F8">
        <w:rPr>
          <w:rFonts w:ascii="Times New Roman" w:eastAsia="Times New Roman" w:hAnsi="Times New Roman" w:cs="Times New Roman"/>
          <w:sz w:val="28"/>
          <w:szCs w:val="28"/>
          <w:lang w:val="uk-UA"/>
        </w:rPr>
        <w:t xml:space="preserve"> на відібрання дитини в інших </w:t>
      </w:r>
      <w:r w:rsidRPr="00953316">
        <w:rPr>
          <w:rFonts w:ascii="Times New Roman" w:eastAsia="Times New Roman" w:hAnsi="Times New Roman" w:cs="Times New Roman"/>
          <w:sz w:val="28"/>
          <w:szCs w:val="28"/>
          <w:lang w:val="uk-UA"/>
        </w:rPr>
        <w:t>осіб,</w:t>
      </w:r>
      <w:r>
        <w:rPr>
          <w:rFonts w:ascii="Times New Roman" w:eastAsia="Times New Roman" w:hAnsi="Times New Roman" w:cs="Times New Roman"/>
          <w:sz w:val="28"/>
          <w:szCs w:val="28"/>
          <w:lang w:val="uk-UA"/>
        </w:rPr>
        <w:t xml:space="preserve"> </w:t>
      </w:r>
      <w:r w:rsidR="00AE13F8">
        <w:rPr>
          <w:rFonts w:ascii="Times New Roman" w:eastAsia="Times New Roman" w:hAnsi="Times New Roman" w:cs="Times New Roman"/>
          <w:sz w:val="28"/>
          <w:szCs w:val="28"/>
          <w:lang w:val="uk-UA"/>
        </w:rPr>
        <w:t>які незаконно її  утримують, та ін.),</w:t>
      </w:r>
      <w:r w:rsidRPr="00953316">
        <w:rPr>
          <w:rFonts w:ascii="Times New Roman" w:eastAsia="Times New Roman" w:hAnsi="Times New Roman" w:cs="Times New Roman"/>
          <w:sz w:val="28"/>
          <w:szCs w:val="28"/>
          <w:lang w:val="uk-UA"/>
        </w:rPr>
        <w:t xml:space="preserve"> що </w:t>
      </w:r>
      <w:r w:rsidR="00AE13F8">
        <w:rPr>
          <w:rFonts w:ascii="Times New Roman" w:eastAsia="Times New Roman" w:hAnsi="Times New Roman" w:cs="Times New Roman"/>
          <w:sz w:val="28"/>
          <w:szCs w:val="28"/>
          <w:lang w:val="uk-UA"/>
        </w:rPr>
        <w:t xml:space="preserve">надані  батькам </w:t>
      </w:r>
      <w:r w:rsidRPr="00953316">
        <w:rPr>
          <w:rFonts w:ascii="Times New Roman" w:eastAsia="Times New Roman" w:hAnsi="Times New Roman" w:cs="Times New Roman"/>
          <w:sz w:val="28"/>
          <w:szCs w:val="28"/>
          <w:lang w:val="uk-UA"/>
        </w:rPr>
        <w:t>до</w:t>
      </w:r>
      <w:r>
        <w:rPr>
          <w:rFonts w:ascii="Times New Roman" w:eastAsia="Times New Roman" w:hAnsi="Times New Roman" w:cs="Times New Roman"/>
          <w:sz w:val="28"/>
          <w:szCs w:val="28"/>
          <w:lang w:val="uk-UA"/>
        </w:rPr>
        <w:t xml:space="preserve"> </w:t>
      </w:r>
      <w:r w:rsidRPr="00953316">
        <w:rPr>
          <w:rFonts w:ascii="Times New Roman" w:eastAsia="Times New Roman" w:hAnsi="Times New Roman" w:cs="Times New Roman"/>
          <w:sz w:val="28"/>
          <w:szCs w:val="28"/>
          <w:lang w:val="uk-UA"/>
        </w:rPr>
        <w:t>досягнення дитиною повноліття і ґрунтуються на факті спорідненості</w:t>
      </w:r>
      <w:r>
        <w:rPr>
          <w:rFonts w:ascii="Times New Roman" w:eastAsia="Times New Roman" w:hAnsi="Times New Roman" w:cs="Times New Roman"/>
          <w:sz w:val="28"/>
          <w:szCs w:val="28"/>
          <w:lang w:val="uk-UA"/>
        </w:rPr>
        <w:t xml:space="preserve"> </w:t>
      </w:r>
      <w:r w:rsidR="00AE13F8">
        <w:rPr>
          <w:rFonts w:ascii="Times New Roman" w:eastAsia="Times New Roman" w:hAnsi="Times New Roman" w:cs="Times New Roman"/>
          <w:sz w:val="28"/>
          <w:szCs w:val="28"/>
          <w:lang w:val="uk-UA"/>
        </w:rPr>
        <w:t xml:space="preserve">з </w:t>
      </w:r>
      <w:r w:rsidRPr="00953316">
        <w:rPr>
          <w:rFonts w:ascii="Times New Roman" w:eastAsia="Times New Roman" w:hAnsi="Times New Roman" w:cs="Times New Roman"/>
          <w:sz w:val="28"/>
          <w:szCs w:val="28"/>
          <w:lang w:val="uk-UA"/>
        </w:rPr>
        <w:t xml:space="preserve">нею, </w:t>
      </w:r>
      <w:r w:rsidR="00AE13F8">
        <w:rPr>
          <w:rFonts w:ascii="Times New Roman" w:eastAsia="Times New Roman" w:hAnsi="Times New Roman" w:cs="Times New Roman"/>
          <w:sz w:val="28"/>
          <w:szCs w:val="28"/>
          <w:lang w:val="uk-UA"/>
        </w:rPr>
        <w:t xml:space="preserve">є крайнім заходом впливу на осіб, які </w:t>
      </w:r>
      <w:r w:rsidRPr="00953316">
        <w:rPr>
          <w:rFonts w:ascii="Times New Roman" w:eastAsia="Times New Roman" w:hAnsi="Times New Roman" w:cs="Times New Roman"/>
          <w:sz w:val="28"/>
          <w:szCs w:val="28"/>
          <w:lang w:val="uk-UA"/>
        </w:rPr>
        <w:t>не виконують</w:t>
      </w:r>
      <w:r>
        <w:rPr>
          <w:rFonts w:ascii="Times New Roman" w:eastAsia="Times New Roman" w:hAnsi="Times New Roman" w:cs="Times New Roman"/>
          <w:sz w:val="28"/>
          <w:szCs w:val="28"/>
          <w:lang w:val="uk-UA"/>
        </w:rPr>
        <w:t xml:space="preserve"> </w:t>
      </w:r>
      <w:r w:rsidRPr="00953316">
        <w:rPr>
          <w:rFonts w:ascii="Times New Roman" w:eastAsia="Times New Roman" w:hAnsi="Times New Roman" w:cs="Times New Roman"/>
          <w:sz w:val="28"/>
          <w:szCs w:val="28"/>
          <w:lang w:val="uk-UA"/>
        </w:rPr>
        <w:t>батьківських обов'язків, а тому питання про його застосування слід</w:t>
      </w:r>
      <w:r>
        <w:rPr>
          <w:rFonts w:ascii="Times New Roman" w:eastAsia="Times New Roman" w:hAnsi="Times New Roman" w:cs="Times New Roman"/>
          <w:sz w:val="28"/>
          <w:szCs w:val="28"/>
          <w:lang w:val="uk-UA"/>
        </w:rPr>
        <w:t xml:space="preserve"> </w:t>
      </w:r>
      <w:r w:rsidRPr="00953316">
        <w:rPr>
          <w:rFonts w:ascii="Times New Roman" w:eastAsia="Times New Roman" w:hAnsi="Times New Roman" w:cs="Times New Roman"/>
          <w:sz w:val="28"/>
          <w:szCs w:val="28"/>
          <w:lang w:val="uk-UA"/>
        </w:rPr>
        <w:t>вирішувати лише після повного, всебічного, об'єктивного з'ясування</w:t>
      </w:r>
      <w:r>
        <w:rPr>
          <w:rFonts w:ascii="Times New Roman" w:eastAsia="Times New Roman" w:hAnsi="Times New Roman" w:cs="Times New Roman"/>
          <w:sz w:val="28"/>
          <w:szCs w:val="28"/>
          <w:lang w:val="uk-UA"/>
        </w:rPr>
        <w:t xml:space="preserve"> </w:t>
      </w:r>
      <w:r w:rsidRPr="00953316">
        <w:rPr>
          <w:rFonts w:ascii="Times New Roman" w:eastAsia="Times New Roman" w:hAnsi="Times New Roman" w:cs="Times New Roman"/>
          <w:sz w:val="28"/>
          <w:szCs w:val="28"/>
          <w:lang w:val="uk-UA"/>
        </w:rPr>
        <w:t>обставин справи, зокрема ставлення батьків до дітей.</w:t>
      </w:r>
    </w:p>
    <w:p w:rsidR="001C3FC0" w:rsidRDefault="001C3FC0" w:rsidP="00AE13F8">
      <w:pPr>
        <w:spacing w:after="0" w:line="240" w:lineRule="auto"/>
        <w:ind w:firstLine="567"/>
        <w:jc w:val="both"/>
        <w:rPr>
          <w:rFonts w:ascii="Times New Roman" w:eastAsia="Times New Roman" w:hAnsi="Times New Roman" w:cs="Times New Roman"/>
          <w:sz w:val="28"/>
          <w:szCs w:val="28"/>
          <w:lang w:val="uk-UA"/>
        </w:rPr>
      </w:pPr>
      <w:r w:rsidRPr="00470567">
        <w:rPr>
          <w:rFonts w:ascii="Times New Roman" w:eastAsia="Times New Roman" w:hAnsi="Times New Roman" w:cs="Times New Roman"/>
          <w:sz w:val="28"/>
          <w:szCs w:val="28"/>
          <w:lang w:val="uk-UA"/>
        </w:rPr>
        <w:t>Виходячи з вищенаведеного, врахову</w:t>
      </w:r>
      <w:r>
        <w:rPr>
          <w:rFonts w:ascii="Times New Roman" w:eastAsia="Times New Roman" w:hAnsi="Times New Roman" w:cs="Times New Roman"/>
          <w:sz w:val="28"/>
          <w:szCs w:val="28"/>
          <w:lang w:val="uk-UA"/>
        </w:rPr>
        <w:t>ючи відсутність вагомих підстав</w:t>
      </w:r>
      <w:r w:rsidRPr="00470567">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та з</w:t>
      </w:r>
      <w:r w:rsidRPr="007E2343">
        <w:rPr>
          <w:rFonts w:ascii="Times New Roman" w:eastAsia="Times New Roman" w:hAnsi="Times New Roman" w:cs="Times New Roman"/>
          <w:sz w:val="28"/>
          <w:szCs w:val="28"/>
          <w:lang w:val="uk-UA"/>
        </w:rPr>
        <w:t xml:space="preserve"> метою найбільш повного та всебічного забезпечення прав та законних інтересів д</w:t>
      </w:r>
      <w:r w:rsidR="00953316">
        <w:rPr>
          <w:rFonts w:ascii="Times New Roman" w:eastAsia="Times New Roman" w:hAnsi="Times New Roman" w:cs="Times New Roman"/>
          <w:sz w:val="28"/>
          <w:szCs w:val="28"/>
          <w:lang w:val="uk-UA"/>
        </w:rPr>
        <w:t>итини</w:t>
      </w:r>
      <w:r w:rsidR="00397449">
        <w:rPr>
          <w:rFonts w:ascii="Times New Roman" w:eastAsia="Times New Roman" w:hAnsi="Times New Roman" w:cs="Times New Roman"/>
          <w:sz w:val="28"/>
          <w:szCs w:val="28"/>
          <w:lang w:val="uk-UA"/>
        </w:rPr>
        <w:t>,</w:t>
      </w:r>
      <w:r w:rsidRPr="007E2343">
        <w:rPr>
          <w:rFonts w:ascii="Times New Roman" w:eastAsia="Times New Roman" w:hAnsi="Times New Roman" w:cs="Times New Roman"/>
          <w:sz w:val="28"/>
          <w:szCs w:val="28"/>
          <w:lang w:val="uk-UA"/>
        </w:rPr>
        <w:t xml:space="preserve"> виконавчий комітет Решетилівської міської ради</w:t>
      </w:r>
      <w:r w:rsidR="00397449">
        <w:rPr>
          <w:rFonts w:ascii="Times New Roman" w:eastAsia="Times New Roman" w:hAnsi="Times New Roman" w:cs="Times New Roman"/>
          <w:sz w:val="28"/>
          <w:szCs w:val="28"/>
          <w:lang w:val="uk-UA"/>
        </w:rPr>
        <w:t>,</w:t>
      </w:r>
      <w:r w:rsidRPr="007E2343">
        <w:rPr>
          <w:rFonts w:ascii="Times New Roman" w:eastAsia="Times New Roman" w:hAnsi="Times New Roman" w:cs="Times New Roman"/>
          <w:sz w:val="28"/>
          <w:szCs w:val="28"/>
          <w:lang w:val="uk-UA"/>
        </w:rPr>
        <w:t xml:space="preserve"> як орган опіки та піклування</w:t>
      </w:r>
      <w:r w:rsidR="00397449">
        <w:rPr>
          <w:rFonts w:ascii="Times New Roman" w:eastAsia="Times New Roman" w:hAnsi="Times New Roman" w:cs="Times New Roman"/>
          <w:sz w:val="28"/>
          <w:szCs w:val="28"/>
          <w:lang w:val="uk-UA"/>
        </w:rPr>
        <w:t>,</w:t>
      </w:r>
      <w:r w:rsidRPr="007E2343">
        <w:rPr>
          <w:rFonts w:ascii="Times New Roman" w:eastAsia="Times New Roman" w:hAnsi="Times New Roman" w:cs="Times New Roman"/>
          <w:sz w:val="28"/>
          <w:szCs w:val="28"/>
          <w:lang w:val="uk-UA"/>
        </w:rPr>
        <w:t xml:space="preserve"> вважає </w:t>
      </w:r>
      <w:r>
        <w:rPr>
          <w:rFonts w:ascii="Times New Roman" w:eastAsia="Times New Roman" w:hAnsi="Times New Roman" w:cs="Times New Roman"/>
          <w:sz w:val="28"/>
          <w:szCs w:val="28"/>
          <w:lang w:val="uk-UA"/>
        </w:rPr>
        <w:t>не</w:t>
      </w:r>
      <w:r w:rsidRPr="007E2343">
        <w:rPr>
          <w:rFonts w:ascii="Times New Roman" w:eastAsia="Times New Roman" w:hAnsi="Times New Roman" w:cs="Times New Roman"/>
          <w:sz w:val="28"/>
          <w:szCs w:val="28"/>
          <w:lang w:val="uk-UA"/>
        </w:rPr>
        <w:t>доцільним позбавлення батьківських прав громадян</w:t>
      </w:r>
      <w:r w:rsidR="00953316">
        <w:rPr>
          <w:rFonts w:ascii="Times New Roman" w:eastAsia="Times New Roman" w:hAnsi="Times New Roman" w:cs="Times New Roman"/>
          <w:sz w:val="28"/>
          <w:szCs w:val="28"/>
          <w:lang w:val="uk-UA"/>
        </w:rPr>
        <w:t>к</w:t>
      </w:r>
      <w:r>
        <w:rPr>
          <w:rFonts w:ascii="Times New Roman" w:eastAsia="Times New Roman" w:hAnsi="Times New Roman" w:cs="Times New Roman"/>
          <w:sz w:val="28"/>
          <w:szCs w:val="28"/>
          <w:lang w:val="uk-UA"/>
        </w:rPr>
        <w:t>и</w:t>
      </w:r>
      <w:r w:rsidRPr="007E2343">
        <w:rPr>
          <w:rFonts w:ascii="Times New Roman" w:eastAsia="Times New Roman" w:hAnsi="Times New Roman" w:cs="Times New Roman"/>
          <w:sz w:val="28"/>
          <w:szCs w:val="28"/>
          <w:lang w:val="uk-UA"/>
        </w:rPr>
        <w:t xml:space="preserve"> </w:t>
      </w:r>
      <w:r w:rsidR="00953316">
        <w:rPr>
          <w:rFonts w:ascii="Times New Roman" w:eastAsia="Times New Roman" w:hAnsi="Times New Roman" w:cs="Times New Roman"/>
          <w:sz w:val="28"/>
          <w:szCs w:val="28"/>
          <w:lang w:val="uk-UA"/>
        </w:rPr>
        <w:t>М</w:t>
      </w:r>
      <w:r w:rsidR="0000319A">
        <w:rPr>
          <w:rFonts w:ascii="Times New Roman" w:eastAsia="Times New Roman" w:hAnsi="Times New Roman" w:cs="Times New Roman"/>
          <w:sz w:val="28"/>
          <w:szCs w:val="28"/>
          <w:lang w:val="uk-UA"/>
        </w:rPr>
        <w:t>*</w:t>
      </w:r>
      <w:r w:rsidR="00953316">
        <w:rPr>
          <w:rFonts w:ascii="Times New Roman" w:eastAsia="Times New Roman" w:hAnsi="Times New Roman" w:cs="Times New Roman"/>
          <w:sz w:val="28"/>
          <w:szCs w:val="28"/>
          <w:lang w:val="uk-UA"/>
        </w:rPr>
        <w:t xml:space="preserve">Марини Михайлівни </w:t>
      </w:r>
      <w:r w:rsidRPr="000E593C">
        <w:rPr>
          <w:rFonts w:ascii="Times New Roman" w:eastAsia="Times New Roman" w:hAnsi="Times New Roman" w:cs="Times New Roman"/>
          <w:sz w:val="28"/>
          <w:szCs w:val="28"/>
          <w:lang w:val="uk-UA"/>
        </w:rPr>
        <w:t xml:space="preserve">відносно </w:t>
      </w:r>
      <w:r w:rsidR="00953316">
        <w:rPr>
          <w:rFonts w:ascii="Times New Roman" w:eastAsia="Times New Roman" w:hAnsi="Times New Roman" w:cs="Times New Roman"/>
          <w:sz w:val="28"/>
          <w:szCs w:val="28"/>
          <w:lang w:val="uk-UA"/>
        </w:rPr>
        <w:t>її сина Т</w:t>
      </w:r>
      <w:r w:rsidR="0000319A">
        <w:rPr>
          <w:rFonts w:ascii="Times New Roman" w:eastAsia="Times New Roman" w:hAnsi="Times New Roman" w:cs="Times New Roman"/>
          <w:sz w:val="28"/>
          <w:szCs w:val="28"/>
          <w:lang w:val="uk-UA"/>
        </w:rPr>
        <w:t>*</w:t>
      </w:r>
      <w:r w:rsidR="00953316">
        <w:rPr>
          <w:rFonts w:ascii="Times New Roman" w:eastAsia="Times New Roman" w:hAnsi="Times New Roman" w:cs="Times New Roman"/>
          <w:sz w:val="28"/>
          <w:szCs w:val="28"/>
          <w:lang w:val="uk-UA"/>
        </w:rPr>
        <w:t xml:space="preserve">Станіслава </w:t>
      </w:r>
      <w:r w:rsidRPr="000E593C">
        <w:rPr>
          <w:rFonts w:ascii="Times New Roman" w:eastAsia="Times New Roman" w:hAnsi="Times New Roman" w:cs="Times New Roman"/>
          <w:sz w:val="28"/>
          <w:szCs w:val="28"/>
          <w:lang w:val="uk-UA"/>
        </w:rPr>
        <w:t xml:space="preserve"> </w:t>
      </w:r>
      <w:r w:rsidR="00953316">
        <w:rPr>
          <w:rFonts w:ascii="Times New Roman" w:eastAsia="Times New Roman" w:hAnsi="Times New Roman" w:cs="Times New Roman"/>
          <w:sz w:val="28"/>
          <w:szCs w:val="28"/>
          <w:lang w:val="uk-UA"/>
        </w:rPr>
        <w:t>Сергійовича</w:t>
      </w:r>
      <w:r w:rsidRPr="000E593C">
        <w:rPr>
          <w:rFonts w:ascii="Times New Roman" w:eastAsia="Times New Roman" w:hAnsi="Times New Roman" w:cs="Times New Roman"/>
          <w:sz w:val="28"/>
          <w:szCs w:val="28"/>
          <w:lang w:val="uk-UA"/>
        </w:rPr>
        <w:t xml:space="preserve">, </w:t>
      </w:r>
      <w:r w:rsidR="0000319A">
        <w:rPr>
          <w:rFonts w:ascii="Times New Roman" w:eastAsia="Times New Roman" w:hAnsi="Times New Roman" w:cs="Times New Roman"/>
          <w:sz w:val="28"/>
          <w:szCs w:val="28"/>
          <w:lang w:val="uk-UA"/>
        </w:rPr>
        <w:t>*</w:t>
      </w:r>
      <w:r w:rsidRPr="000E593C">
        <w:rPr>
          <w:rFonts w:ascii="Times New Roman" w:eastAsia="Times New Roman" w:hAnsi="Times New Roman" w:cs="Times New Roman"/>
          <w:sz w:val="28"/>
          <w:szCs w:val="28"/>
          <w:lang w:val="uk-UA"/>
        </w:rPr>
        <w:t xml:space="preserve"> року народження</w:t>
      </w:r>
      <w:r>
        <w:rPr>
          <w:rFonts w:ascii="Times New Roman" w:eastAsia="Times New Roman" w:hAnsi="Times New Roman" w:cs="Times New Roman"/>
          <w:sz w:val="28"/>
          <w:szCs w:val="28"/>
          <w:lang w:val="uk-UA"/>
        </w:rPr>
        <w:t>.</w:t>
      </w:r>
    </w:p>
    <w:p w:rsidR="001C3FC0" w:rsidRDefault="001C3FC0" w:rsidP="00FD25EC">
      <w:pPr>
        <w:spacing w:after="0" w:line="240" w:lineRule="auto"/>
        <w:jc w:val="both"/>
        <w:rPr>
          <w:rFonts w:ascii="Times New Roman" w:eastAsia="Calibri" w:hAnsi="Times New Roman" w:cs="Times New Roman"/>
          <w:bCs/>
          <w:sz w:val="28"/>
          <w:szCs w:val="28"/>
          <w:lang w:val="uk-UA"/>
        </w:rPr>
      </w:pPr>
    </w:p>
    <w:p w:rsidR="00FD25EC" w:rsidRDefault="00FD25EC" w:rsidP="00FD25EC">
      <w:pPr>
        <w:spacing w:after="0" w:line="240" w:lineRule="auto"/>
        <w:jc w:val="both"/>
        <w:rPr>
          <w:rFonts w:ascii="Times New Roman" w:eastAsia="Calibri" w:hAnsi="Times New Roman" w:cs="Times New Roman"/>
          <w:bCs/>
          <w:sz w:val="28"/>
          <w:szCs w:val="28"/>
          <w:lang w:val="uk-UA"/>
        </w:rPr>
      </w:pPr>
    </w:p>
    <w:p w:rsidR="00FD25EC" w:rsidRDefault="00FD25EC" w:rsidP="00FD25EC">
      <w:pPr>
        <w:spacing w:after="0" w:line="240" w:lineRule="auto"/>
        <w:jc w:val="both"/>
        <w:rPr>
          <w:rFonts w:ascii="Times New Roman" w:eastAsia="Calibri" w:hAnsi="Times New Roman" w:cs="Times New Roman"/>
          <w:bCs/>
          <w:sz w:val="28"/>
          <w:szCs w:val="28"/>
          <w:lang w:val="uk-UA"/>
        </w:rPr>
      </w:pPr>
    </w:p>
    <w:p w:rsidR="00FD25EC" w:rsidRDefault="00FD25EC" w:rsidP="00FD25EC">
      <w:pPr>
        <w:spacing w:after="0" w:line="240" w:lineRule="auto"/>
        <w:jc w:val="both"/>
        <w:rPr>
          <w:rFonts w:ascii="Times New Roman" w:eastAsia="Calibri" w:hAnsi="Times New Roman" w:cs="Times New Roman"/>
          <w:bCs/>
          <w:sz w:val="28"/>
          <w:szCs w:val="28"/>
          <w:lang w:val="uk-UA"/>
        </w:rPr>
      </w:pPr>
    </w:p>
    <w:p w:rsidR="00FD25EC" w:rsidRDefault="00FD25EC" w:rsidP="00FD25EC">
      <w:pPr>
        <w:spacing w:after="0" w:line="240" w:lineRule="auto"/>
        <w:jc w:val="both"/>
        <w:rPr>
          <w:rFonts w:ascii="Times New Roman" w:eastAsia="Calibri" w:hAnsi="Times New Roman" w:cs="Times New Roman"/>
          <w:bCs/>
          <w:sz w:val="28"/>
          <w:szCs w:val="28"/>
          <w:lang w:val="uk-UA"/>
        </w:rPr>
      </w:pPr>
    </w:p>
    <w:p w:rsidR="00FD25EC" w:rsidRDefault="00FD25EC" w:rsidP="00FD25EC">
      <w:pPr>
        <w:spacing w:after="0" w:line="240" w:lineRule="auto"/>
        <w:jc w:val="both"/>
        <w:rPr>
          <w:rFonts w:ascii="Times New Roman" w:eastAsia="Calibri" w:hAnsi="Times New Roman" w:cs="Times New Roman"/>
          <w:bCs/>
          <w:sz w:val="28"/>
          <w:szCs w:val="28"/>
          <w:lang w:val="uk-UA"/>
        </w:rPr>
      </w:pPr>
    </w:p>
    <w:p w:rsidR="00FD25EC" w:rsidRDefault="00FD25EC" w:rsidP="00FD25EC">
      <w:pPr>
        <w:spacing w:after="0" w:line="240" w:lineRule="auto"/>
        <w:jc w:val="both"/>
        <w:rPr>
          <w:rFonts w:ascii="Times New Roman" w:eastAsia="Calibri" w:hAnsi="Times New Roman" w:cs="Times New Roman"/>
          <w:bCs/>
          <w:sz w:val="28"/>
          <w:szCs w:val="28"/>
          <w:lang w:val="uk-UA"/>
        </w:rPr>
      </w:pPr>
    </w:p>
    <w:p w:rsidR="00FD25EC" w:rsidRDefault="00FD25EC" w:rsidP="00FD25EC">
      <w:pPr>
        <w:spacing w:after="0" w:line="240" w:lineRule="auto"/>
        <w:jc w:val="both"/>
        <w:rPr>
          <w:rFonts w:ascii="Times New Roman" w:eastAsia="Calibri" w:hAnsi="Times New Roman" w:cs="Times New Roman"/>
          <w:bCs/>
          <w:sz w:val="28"/>
          <w:szCs w:val="28"/>
          <w:lang w:val="uk-UA"/>
        </w:rPr>
      </w:pPr>
    </w:p>
    <w:sectPr w:rsidR="00FD25EC" w:rsidSect="0018436C">
      <w:pgSz w:w="11906" w:h="16838"/>
      <w:pgMar w:top="1134" w:right="567" w:bottom="1134" w:left="1701" w:header="0" w:footer="0" w:gutter="0"/>
      <w:cols w:space="720"/>
      <w:formProt w:val="0"/>
      <w:titlePg/>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319A" w:rsidRDefault="0000319A" w:rsidP="0018436C">
      <w:pPr>
        <w:spacing w:after="0" w:line="240" w:lineRule="auto"/>
      </w:pPr>
      <w:r>
        <w:separator/>
      </w:r>
    </w:p>
  </w:endnote>
  <w:endnote w:type="continuationSeparator" w:id="0">
    <w:p w:rsidR="0000319A" w:rsidRDefault="0000319A" w:rsidP="00184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Lucida Sans">
    <w:altName w:val="Lucida Sans"/>
    <w:panose1 w:val="020B0602030504020204"/>
    <w:charset w:val="00"/>
    <w:family w:val="swiss"/>
    <w:pitch w:val="variable"/>
    <w:sig w:usb0="00000003" w:usb1="00000000" w:usb2="00000000" w:usb3="00000000" w:csb0="00000001" w:csb1="00000000"/>
  </w:font>
  <w:font w:name="Uk_Bodoni">
    <w:altName w:val="Times New Roman"/>
    <w:charset w:val="01"/>
    <w:family w:val="roman"/>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319A" w:rsidRDefault="0000319A" w:rsidP="0018436C">
      <w:pPr>
        <w:spacing w:after="0" w:line="240" w:lineRule="auto"/>
      </w:pPr>
      <w:r>
        <w:separator/>
      </w:r>
    </w:p>
  </w:footnote>
  <w:footnote w:type="continuationSeparator" w:id="0">
    <w:p w:rsidR="0000319A" w:rsidRDefault="0000319A" w:rsidP="0018436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9891053"/>
      <w:docPartObj>
        <w:docPartGallery w:val="Page Numbers (Top of Page)"/>
        <w:docPartUnique/>
      </w:docPartObj>
    </w:sdtPr>
    <w:sdtContent>
      <w:p w:rsidR="0000319A" w:rsidRDefault="0000319A">
        <w:pPr>
          <w:pStyle w:val="ae"/>
          <w:jc w:val="center"/>
        </w:pPr>
        <w:r>
          <w:fldChar w:fldCharType="begin"/>
        </w:r>
        <w:r>
          <w:instrText>PAGE   \* MERGEFORMAT</w:instrText>
        </w:r>
        <w:r>
          <w:fldChar w:fldCharType="separate"/>
        </w:r>
        <w:r w:rsidR="002831FC">
          <w:rPr>
            <w:noProof/>
          </w:rPr>
          <w:t>5</w:t>
        </w:r>
        <w:r>
          <w:fldChar w:fldCharType="end"/>
        </w:r>
      </w:p>
    </w:sdtContent>
  </w:sdt>
  <w:p w:rsidR="0000319A" w:rsidRDefault="0000319A">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E07D29"/>
    <w:multiLevelType w:val="hybridMultilevel"/>
    <w:tmpl w:val="A96C059C"/>
    <w:lvl w:ilvl="0" w:tplc="D0E8CE30">
      <w:start w:val="1"/>
      <w:numFmt w:val="decimal"/>
      <w:lvlText w:val="%1."/>
      <w:lvlJc w:val="left"/>
      <w:pPr>
        <w:ind w:left="1002" w:hanging="360"/>
      </w:pPr>
      <w:rPr>
        <w:rFonts w:hint="default"/>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729D"/>
    <w:rsid w:val="0000319A"/>
    <w:rsid w:val="00012DED"/>
    <w:rsid w:val="00073A3A"/>
    <w:rsid w:val="000A4415"/>
    <w:rsid w:val="000F73DA"/>
    <w:rsid w:val="0013045C"/>
    <w:rsid w:val="00140023"/>
    <w:rsid w:val="0014057A"/>
    <w:rsid w:val="00160825"/>
    <w:rsid w:val="00173CDC"/>
    <w:rsid w:val="0018436C"/>
    <w:rsid w:val="001C3FC0"/>
    <w:rsid w:val="001D21F2"/>
    <w:rsid w:val="001E371F"/>
    <w:rsid w:val="001E3C55"/>
    <w:rsid w:val="001F6AC3"/>
    <w:rsid w:val="00213A4F"/>
    <w:rsid w:val="002354AB"/>
    <w:rsid w:val="00242A63"/>
    <w:rsid w:val="0024729D"/>
    <w:rsid w:val="0025084D"/>
    <w:rsid w:val="002761A6"/>
    <w:rsid w:val="002831FC"/>
    <w:rsid w:val="002B2186"/>
    <w:rsid w:val="002E4BD6"/>
    <w:rsid w:val="002F2E6E"/>
    <w:rsid w:val="003753EE"/>
    <w:rsid w:val="003848A6"/>
    <w:rsid w:val="00397449"/>
    <w:rsid w:val="003A682A"/>
    <w:rsid w:val="003B4F2F"/>
    <w:rsid w:val="00430585"/>
    <w:rsid w:val="0047285B"/>
    <w:rsid w:val="004756F8"/>
    <w:rsid w:val="00497F19"/>
    <w:rsid w:val="004D0439"/>
    <w:rsid w:val="004E6AA6"/>
    <w:rsid w:val="00500CEC"/>
    <w:rsid w:val="0051719D"/>
    <w:rsid w:val="00563ADA"/>
    <w:rsid w:val="0056650D"/>
    <w:rsid w:val="005E0C22"/>
    <w:rsid w:val="00662732"/>
    <w:rsid w:val="006B0139"/>
    <w:rsid w:val="007378DE"/>
    <w:rsid w:val="007C78F0"/>
    <w:rsid w:val="00875F2D"/>
    <w:rsid w:val="00886E5B"/>
    <w:rsid w:val="008B6671"/>
    <w:rsid w:val="008D7C2E"/>
    <w:rsid w:val="009260A1"/>
    <w:rsid w:val="00935287"/>
    <w:rsid w:val="00953316"/>
    <w:rsid w:val="00957D15"/>
    <w:rsid w:val="009804BF"/>
    <w:rsid w:val="009832D9"/>
    <w:rsid w:val="00984193"/>
    <w:rsid w:val="009905F8"/>
    <w:rsid w:val="00991992"/>
    <w:rsid w:val="009C483F"/>
    <w:rsid w:val="009D4E07"/>
    <w:rsid w:val="009D74BB"/>
    <w:rsid w:val="009F269C"/>
    <w:rsid w:val="00A37893"/>
    <w:rsid w:val="00A65747"/>
    <w:rsid w:val="00A80284"/>
    <w:rsid w:val="00A84703"/>
    <w:rsid w:val="00AA49FB"/>
    <w:rsid w:val="00AE13F8"/>
    <w:rsid w:val="00AE7B4D"/>
    <w:rsid w:val="00B32A28"/>
    <w:rsid w:val="00B46E9A"/>
    <w:rsid w:val="00B54003"/>
    <w:rsid w:val="00B57F23"/>
    <w:rsid w:val="00B62EA9"/>
    <w:rsid w:val="00BE6C13"/>
    <w:rsid w:val="00C05C05"/>
    <w:rsid w:val="00C138FD"/>
    <w:rsid w:val="00C14C19"/>
    <w:rsid w:val="00C37509"/>
    <w:rsid w:val="00C46705"/>
    <w:rsid w:val="00C6501D"/>
    <w:rsid w:val="00CA4E8C"/>
    <w:rsid w:val="00CD29D7"/>
    <w:rsid w:val="00CD2CC8"/>
    <w:rsid w:val="00CE7F08"/>
    <w:rsid w:val="00D7191D"/>
    <w:rsid w:val="00DC388F"/>
    <w:rsid w:val="00DD2725"/>
    <w:rsid w:val="00DD380E"/>
    <w:rsid w:val="00DD6378"/>
    <w:rsid w:val="00DD7041"/>
    <w:rsid w:val="00DF54A0"/>
    <w:rsid w:val="00E40A7C"/>
    <w:rsid w:val="00E70A30"/>
    <w:rsid w:val="00EA65A4"/>
    <w:rsid w:val="00ED2CED"/>
    <w:rsid w:val="00ED3A15"/>
    <w:rsid w:val="00F02111"/>
    <w:rsid w:val="00F061DD"/>
    <w:rsid w:val="00F43BBC"/>
    <w:rsid w:val="00F940CD"/>
    <w:rsid w:val="00FA0E93"/>
    <w:rsid w:val="00FA2657"/>
    <w:rsid w:val="00FD25E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CD182B"/>
    <w:rPr>
      <w:rFonts w:ascii="Tahoma" w:hAnsi="Tahoma" w:cs="Tahoma"/>
      <w:sz w:val="16"/>
      <w:szCs w:val="16"/>
    </w:rPr>
  </w:style>
  <w:style w:type="character" w:customStyle="1" w:styleId="1">
    <w:name w:val="Строгий1"/>
    <w:qFormat/>
    <w:rsid w:val="00FC1B46"/>
    <w:rPr>
      <w:b/>
    </w:rPr>
  </w:style>
  <w:style w:type="character" w:customStyle="1" w:styleId="a4">
    <w:name w:val="Основной текст Знак"/>
    <w:basedOn w:val="a0"/>
    <w:qFormat/>
    <w:rsid w:val="009368CA"/>
    <w:rPr>
      <w:rFonts w:ascii="Times New Roman" w:eastAsia="Times New Roman" w:hAnsi="Times New Roman" w:cs="Times New Roman"/>
      <w:sz w:val="24"/>
      <w:szCs w:val="24"/>
      <w:lang w:eastAsia="zh-CN"/>
    </w:rPr>
  </w:style>
  <w:style w:type="paragraph" w:customStyle="1" w:styleId="10">
    <w:name w:val="Заголовок1"/>
    <w:basedOn w:val="a"/>
    <w:next w:val="a5"/>
    <w:qFormat/>
    <w:pPr>
      <w:keepNext/>
      <w:spacing w:before="240" w:after="120"/>
    </w:pPr>
    <w:rPr>
      <w:rFonts w:ascii="Times New Roman" w:eastAsia="Microsoft YaHei" w:hAnsi="Times New Roman" w:cs="Lucida Sans"/>
      <w:sz w:val="28"/>
      <w:szCs w:val="28"/>
    </w:rPr>
  </w:style>
  <w:style w:type="paragraph" w:styleId="a5">
    <w:name w:val="Body Text"/>
    <w:basedOn w:val="a"/>
    <w:rsid w:val="009368CA"/>
    <w:pPr>
      <w:suppressAutoHyphens/>
      <w:spacing w:after="140" w:line="288" w:lineRule="auto"/>
    </w:pPr>
    <w:rPr>
      <w:rFonts w:ascii="Times New Roman" w:eastAsia="Times New Roman" w:hAnsi="Times New Roman" w:cs="Times New Roman"/>
      <w:sz w:val="24"/>
      <w:szCs w:val="24"/>
      <w:lang w:eastAsia="zh-CN"/>
    </w:rPr>
  </w:style>
  <w:style w:type="paragraph" w:styleId="a6">
    <w:name w:val="List"/>
    <w:basedOn w:val="a5"/>
    <w:rPr>
      <w:rFonts w:cs="Lucida Sans"/>
    </w:rPr>
  </w:style>
  <w:style w:type="paragraph" w:styleId="a7">
    <w:name w:val="caption"/>
    <w:basedOn w:val="a"/>
    <w:qFormat/>
    <w:pPr>
      <w:suppressLineNumbers/>
      <w:spacing w:before="120" w:after="120"/>
    </w:pPr>
    <w:rPr>
      <w:rFonts w:ascii="Times New Roman" w:hAnsi="Times New Roman" w:cs="Lucida Sans"/>
      <w:i/>
      <w:iCs/>
      <w:sz w:val="24"/>
      <w:szCs w:val="24"/>
    </w:rPr>
  </w:style>
  <w:style w:type="paragraph" w:styleId="a8">
    <w:name w:val="index heading"/>
    <w:basedOn w:val="a"/>
    <w:qFormat/>
    <w:pPr>
      <w:suppressLineNumbers/>
    </w:pPr>
    <w:rPr>
      <w:rFonts w:ascii="Times New Roman" w:hAnsi="Times New Roman" w:cs="Lucida Sans"/>
    </w:rPr>
  </w:style>
  <w:style w:type="paragraph" w:styleId="a9">
    <w:name w:val="Balloon Text"/>
    <w:basedOn w:val="a"/>
    <w:uiPriority w:val="99"/>
    <w:semiHidden/>
    <w:unhideWhenUsed/>
    <w:qFormat/>
    <w:rsid w:val="00CD182B"/>
    <w:pPr>
      <w:spacing w:after="0" w:line="240" w:lineRule="auto"/>
    </w:pPr>
    <w:rPr>
      <w:rFonts w:ascii="Tahoma" w:hAnsi="Tahoma" w:cs="Tahoma"/>
      <w:sz w:val="16"/>
      <w:szCs w:val="16"/>
    </w:rPr>
  </w:style>
  <w:style w:type="paragraph" w:styleId="aa">
    <w:name w:val="Normal (Web)"/>
    <w:basedOn w:val="a"/>
    <w:uiPriority w:val="99"/>
    <w:semiHidden/>
    <w:unhideWhenUsed/>
    <w:qFormat/>
    <w:rsid w:val="00FC1B46"/>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ab">
    <w:name w:val="Содержимое таблицы"/>
    <w:basedOn w:val="a"/>
    <w:qFormat/>
    <w:rsid w:val="009368CA"/>
    <w:pPr>
      <w:suppressLineNumbers/>
      <w:suppressAutoHyphens/>
      <w:spacing w:after="0" w:line="240" w:lineRule="auto"/>
    </w:pPr>
    <w:rPr>
      <w:rFonts w:ascii="Times New Roman" w:eastAsia="Times New Roman" w:hAnsi="Times New Roman" w:cs="Times New Roman"/>
      <w:sz w:val="24"/>
      <w:szCs w:val="24"/>
      <w:lang w:eastAsia="zh-CN"/>
    </w:rPr>
  </w:style>
  <w:style w:type="table" w:styleId="ac">
    <w:name w:val="Table Grid"/>
    <w:basedOn w:val="a1"/>
    <w:uiPriority w:val="59"/>
    <w:rsid w:val="00FE4F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34"/>
    <w:qFormat/>
    <w:rsid w:val="003753EE"/>
    <w:pPr>
      <w:ind w:left="720"/>
      <w:contextualSpacing/>
    </w:pPr>
  </w:style>
  <w:style w:type="paragraph" w:styleId="ae">
    <w:name w:val="header"/>
    <w:basedOn w:val="a"/>
    <w:link w:val="af"/>
    <w:uiPriority w:val="99"/>
    <w:unhideWhenUsed/>
    <w:rsid w:val="0018436C"/>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18436C"/>
  </w:style>
  <w:style w:type="paragraph" w:styleId="af0">
    <w:name w:val="footer"/>
    <w:basedOn w:val="a"/>
    <w:link w:val="af1"/>
    <w:uiPriority w:val="99"/>
    <w:unhideWhenUsed/>
    <w:rsid w:val="0018436C"/>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1843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CD182B"/>
    <w:rPr>
      <w:rFonts w:ascii="Tahoma" w:hAnsi="Tahoma" w:cs="Tahoma"/>
      <w:sz w:val="16"/>
      <w:szCs w:val="16"/>
    </w:rPr>
  </w:style>
  <w:style w:type="character" w:customStyle="1" w:styleId="1">
    <w:name w:val="Строгий1"/>
    <w:qFormat/>
    <w:rsid w:val="00FC1B46"/>
    <w:rPr>
      <w:b/>
    </w:rPr>
  </w:style>
  <w:style w:type="character" w:customStyle="1" w:styleId="a4">
    <w:name w:val="Основной текст Знак"/>
    <w:basedOn w:val="a0"/>
    <w:qFormat/>
    <w:rsid w:val="009368CA"/>
    <w:rPr>
      <w:rFonts w:ascii="Times New Roman" w:eastAsia="Times New Roman" w:hAnsi="Times New Roman" w:cs="Times New Roman"/>
      <w:sz w:val="24"/>
      <w:szCs w:val="24"/>
      <w:lang w:eastAsia="zh-CN"/>
    </w:rPr>
  </w:style>
  <w:style w:type="paragraph" w:customStyle="1" w:styleId="10">
    <w:name w:val="Заголовок1"/>
    <w:basedOn w:val="a"/>
    <w:next w:val="a5"/>
    <w:qFormat/>
    <w:pPr>
      <w:keepNext/>
      <w:spacing w:before="240" w:after="120"/>
    </w:pPr>
    <w:rPr>
      <w:rFonts w:ascii="Times New Roman" w:eastAsia="Microsoft YaHei" w:hAnsi="Times New Roman" w:cs="Lucida Sans"/>
      <w:sz w:val="28"/>
      <w:szCs w:val="28"/>
    </w:rPr>
  </w:style>
  <w:style w:type="paragraph" w:styleId="a5">
    <w:name w:val="Body Text"/>
    <w:basedOn w:val="a"/>
    <w:rsid w:val="009368CA"/>
    <w:pPr>
      <w:suppressAutoHyphens/>
      <w:spacing w:after="140" w:line="288" w:lineRule="auto"/>
    </w:pPr>
    <w:rPr>
      <w:rFonts w:ascii="Times New Roman" w:eastAsia="Times New Roman" w:hAnsi="Times New Roman" w:cs="Times New Roman"/>
      <w:sz w:val="24"/>
      <w:szCs w:val="24"/>
      <w:lang w:eastAsia="zh-CN"/>
    </w:rPr>
  </w:style>
  <w:style w:type="paragraph" w:styleId="a6">
    <w:name w:val="List"/>
    <w:basedOn w:val="a5"/>
    <w:rPr>
      <w:rFonts w:cs="Lucida Sans"/>
    </w:rPr>
  </w:style>
  <w:style w:type="paragraph" w:styleId="a7">
    <w:name w:val="caption"/>
    <w:basedOn w:val="a"/>
    <w:qFormat/>
    <w:pPr>
      <w:suppressLineNumbers/>
      <w:spacing w:before="120" w:after="120"/>
    </w:pPr>
    <w:rPr>
      <w:rFonts w:ascii="Times New Roman" w:hAnsi="Times New Roman" w:cs="Lucida Sans"/>
      <w:i/>
      <w:iCs/>
      <w:sz w:val="24"/>
      <w:szCs w:val="24"/>
    </w:rPr>
  </w:style>
  <w:style w:type="paragraph" w:styleId="a8">
    <w:name w:val="index heading"/>
    <w:basedOn w:val="a"/>
    <w:qFormat/>
    <w:pPr>
      <w:suppressLineNumbers/>
    </w:pPr>
    <w:rPr>
      <w:rFonts w:ascii="Times New Roman" w:hAnsi="Times New Roman" w:cs="Lucida Sans"/>
    </w:rPr>
  </w:style>
  <w:style w:type="paragraph" w:styleId="a9">
    <w:name w:val="Balloon Text"/>
    <w:basedOn w:val="a"/>
    <w:uiPriority w:val="99"/>
    <w:semiHidden/>
    <w:unhideWhenUsed/>
    <w:qFormat/>
    <w:rsid w:val="00CD182B"/>
    <w:pPr>
      <w:spacing w:after="0" w:line="240" w:lineRule="auto"/>
    </w:pPr>
    <w:rPr>
      <w:rFonts w:ascii="Tahoma" w:hAnsi="Tahoma" w:cs="Tahoma"/>
      <w:sz w:val="16"/>
      <w:szCs w:val="16"/>
    </w:rPr>
  </w:style>
  <w:style w:type="paragraph" w:styleId="aa">
    <w:name w:val="Normal (Web)"/>
    <w:basedOn w:val="a"/>
    <w:uiPriority w:val="99"/>
    <w:semiHidden/>
    <w:unhideWhenUsed/>
    <w:qFormat/>
    <w:rsid w:val="00FC1B46"/>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ab">
    <w:name w:val="Содержимое таблицы"/>
    <w:basedOn w:val="a"/>
    <w:qFormat/>
    <w:rsid w:val="009368CA"/>
    <w:pPr>
      <w:suppressLineNumbers/>
      <w:suppressAutoHyphens/>
      <w:spacing w:after="0" w:line="240" w:lineRule="auto"/>
    </w:pPr>
    <w:rPr>
      <w:rFonts w:ascii="Times New Roman" w:eastAsia="Times New Roman" w:hAnsi="Times New Roman" w:cs="Times New Roman"/>
      <w:sz w:val="24"/>
      <w:szCs w:val="24"/>
      <w:lang w:eastAsia="zh-CN"/>
    </w:rPr>
  </w:style>
  <w:style w:type="table" w:styleId="ac">
    <w:name w:val="Table Grid"/>
    <w:basedOn w:val="a1"/>
    <w:uiPriority w:val="59"/>
    <w:rsid w:val="00FE4F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34"/>
    <w:qFormat/>
    <w:rsid w:val="003753EE"/>
    <w:pPr>
      <w:ind w:left="720"/>
      <w:contextualSpacing/>
    </w:pPr>
  </w:style>
  <w:style w:type="paragraph" w:styleId="ae">
    <w:name w:val="header"/>
    <w:basedOn w:val="a"/>
    <w:link w:val="af"/>
    <w:uiPriority w:val="99"/>
    <w:unhideWhenUsed/>
    <w:rsid w:val="0018436C"/>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18436C"/>
  </w:style>
  <w:style w:type="paragraph" w:styleId="af0">
    <w:name w:val="footer"/>
    <w:basedOn w:val="a"/>
    <w:link w:val="af1"/>
    <w:uiPriority w:val="99"/>
    <w:unhideWhenUsed/>
    <w:rsid w:val="0018436C"/>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1843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10D76-1C51-4A83-8806-9482587A2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1850</TotalTime>
  <Pages>5</Pages>
  <Words>1721</Words>
  <Characters>9816</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dc:description/>
  <cp:lastModifiedBy>Yuliya</cp:lastModifiedBy>
  <cp:revision>83</cp:revision>
  <cp:lastPrinted>2024-09-12T11:04:00Z</cp:lastPrinted>
  <dcterms:created xsi:type="dcterms:W3CDTF">2021-02-16T08:42:00Z</dcterms:created>
  <dcterms:modified xsi:type="dcterms:W3CDTF">2024-09-12T12:04:00Z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